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3A044" w14:textId="264E284F" w:rsidR="00133977" w:rsidRDefault="00133977" w:rsidP="001028F9">
      <w:pPr>
        <w:rPr>
          <w:rFonts w:ascii="Corbel" w:hAnsi="Corbel"/>
        </w:rPr>
      </w:pPr>
    </w:p>
    <w:p w14:paraId="1F6D1A92" w14:textId="77777777" w:rsidR="001028F9" w:rsidRDefault="001028F9" w:rsidP="001028F9">
      <w:pPr>
        <w:rPr>
          <w:rFonts w:ascii="Corbel" w:hAnsi="Corbel"/>
        </w:rPr>
      </w:pPr>
    </w:p>
    <w:tbl>
      <w:tblPr>
        <w:tblStyle w:val="TableGrid"/>
        <w:tblpPr w:leftFromText="180" w:rightFromText="180" w:vertAnchor="text" w:tblpY="1"/>
        <w:tblOverlap w:val="never"/>
        <w:tblW w:w="0" w:type="auto"/>
        <w:tblLook w:val="04A0" w:firstRow="1" w:lastRow="0" w:firstColumn="1" w:lastColumn="0" w:noHBand="0" w:noVBand="1"/>
      </w:tblPr>
      <w:tblGrid>
        <w:gridCol w:w="2198"/>
        <w:gridCol w:w="2198"/>
        <w:gridCol w:w="2198"/>
        <w:gridCol w:w="2198"/>
        <w:gridCol w:w="2198"/>
        <w:gridCol w:w="2199"/>
        <w:gridCol w:w="2199"/>
      </w:tblGrid>
      <w:tr w:rsidR="00133977" w14:paraId="7D270922" w14:textId="77777777" w:rsidTr="6AD2E858">
        <w:tc>
          <w:tcPr>
            <w:tcW w:w="2198" w:type="dxa"/>
            <w:vAlign w:val="center"/>
          </w:tcPr>
          <w:p w14:paraId="6408042D" w14:textId="66BED4B4" w:rsidR="00133977" w:rsidRDefault="008752EF" w:rsidP="00F65DB7">
            <w:pPr>
              <w:jc w:val="center"/>
              <w:rPr>
                <w:rFonts w:ascii="Corbel" w:hAnsi="Corbel"/>
              </w:rPr>
            </w:pPr>
            <w:r>
              <w:rPr>
                <w:rFonts w:ascii="Corbel" w:hAnsi="Corbel"/>
              </w:rPr>
              <w:t>CYCLE 1</w:t>
            </w:r>
            <w:r w:rsidR="001A1444">
              <w:rPr>
                <w:rFonts w:ascii="Corbel" w:hAnsi="Corbel"/>
              </w:rPr>
              <w:t xml:space="preserve"> </w:t>
            </w:r>
          </w:p>
        </w:tc>
        <w:tc>
          <w:tcPr>
            <w:tcW w:w="2198" w:type="dxa"/>
            <w:shd w:val="clear" w:color="auto" w:fill="BDD6EE" w:themeFill="accent1" w:themeFillTint="66"/>
            <w:vAlign w:val="center"/>
          </w:tcPr>
          <w:p w14:paraId="4F87CAFE" w14:textId="48D1C8AA" w:rsidR="00133977" w:rsidRDefault="00133977" w:rsidP="00C17111">
            <w:pPr>
              <w:jc w:val="center"/>
              <w:rPr>
                <w:rFonts w:ascii="Corbel" w:hAnsi="Corbel"/>
              </w:rPr>
            </w:pPr>
            <w:r>
              <w:rPr>
                <w:rFonts w:ascii="Corbel" w:hAnsi="Corbel"/>
              </w:rPr>
              <w:t>Term 1</w:t>
            </w:r>
          </w:p>
        </w:tc>
        <w:tc>
          <w:tcPr>
            <w:tcW w:w="2198" w:type="dxa"/>
            <w:shd w:val="clear" w:color="auto" w:fill="BDD6EE" w:themeFill="accent1" w:themeFillTint="66"/>
            <w:vAlign w:val="center"/>
          </w:tcPr>
          <w:p w14:paraId="27834080" w14:textId="77777777" w:rsidR="00133977" w:rsidRDefault="00133977" w:rsidP="00F65DB7">
            <w:pPr>
              <w:jc w:val="center"/>
              <w:rPr>
                <w:rFonts w:ascii="Corbel" w:hAnsi="Corbel"/>
              </w:rPr>
            </w:pPr>
            <w:r>
              <w:rPr>
                <w:rFonts w:ascii="Corbel" w:hAnsi="Corbel"/>
              </w:rPr>
              <w:t>Term 2</w:t>
            </w:r>
          </w:p>
        </w:tc>
        <w:tc>
          <w:tcPr>
            <w:tcW w:w="2198" w:type="dxa"/>
            <w:shd w:val="clear" w:color="auto" w:fill="BDD6EE" w:themeFill="accent1" w:themeFillTint="66"/>
            <w:vAlign w:val="center"/>
          </w:tcPr>
          <w:p w14:paraId="714E3A40" w14:textId="77777777" w:rsidR="00133977" w:rsidRDefault="00133977" w:rsidP="00F65DB7">
            <w:pPr>
              <w:jc w:val="center"/>
              <w:rPr>
                <w:rFonts w:ascii="Corbel" w:hAnsi="Corbel"/>
              </w:rPr>
            </w:pPr>
            <w:r>
              <w:rPr>
                <w:rFonts w:ascii="Corbel" w:hAnsi="Corbel"/>
              </w:rPr>
              <w:t>Term 3</w:t>
            </w:r>
          </w:p>
        </w:tc>
        <w:tc>
          <w:tcPr>
            <w:tcW w:w="2198" w:type="dxa"/>
            <w:shd w:val="clear" w:color="auto" w:fill="BDD6EE" w:themeFill="accent1" w:themeFillTint="66"/>
            <w:vAlign w:val="center"/>
          </w:tcPr>
          <w:p w14:paraId="611D9B97" w14:textId="77777777" w:rsidR="00133977" w:rsidRDefault="00133977" w:rsidP="00F65DB7">
            <w:pPr>
              <w:jc w:val="center"/>
              <w:rPr>
                <w:rFonts w:ascii="Corbel" w:hAnsi="Corbel"/>
              </w:rPr>
            </w:pPr>
            <w:r>
              <w:rPr>
                <w:rFonts w:ascii="Corbel" w:hAnsi="Corbel"/>
              </w:rPr>
              <w:t>Term 4</w:t>
            </w:r>
          </w:p>
        </w:tc>
        <w:tc>
          <w:tcPr>
            <w:tcW w:w="2199" w:type="dxa"/>
            <w:shd w:val="clear" w:color="auto" w:fill="BDD6EE" w:themeFill="accent1" w:themeFillTint="66"/>
            <w:vAlign w:val="center"/>
          </w:tcPr>
          <w:p w14:paraId="47E6D0E3" w14:textId="77777777" w:rsidR="00133977" w:rsidRDefault="00133977" w:rsidP="00F65DB7">
            <w:pPr>
              <w:jc w:val="center"/>
              <w:rPr>
                <w:rFonts w:ascii="Corbel" w:hAnsi="Corbel"/>
              </w:rPr>
            </w:pPr>
            <w:r>
              <w:rPr>
                <w:rFonts w:ascii="Corbel" w:hAnsi="Corbel"/>
              </w:rPr>
              <w:t>Term 5</w:t>
            </w:r>
          </w:p>
        </w:tc>
        <w:tc>
          <w:tcPr>
            <w:tcW w:w="2199" w:type="dxa"/>
            <w:shd w:val="clear" w:color="auto" w:fill="BDD6EE" w:themeFill="accent1" w:themeFillTint="66"/>
            <w:vAlign w:val="center"/>
          </w:tcPr>
          <w:p w14:paraId="7CE876EB" w14:textId="77777777" w:rsidR="00133977" w:rsidRDefault="00133977" w:rsidP="00F65DB7">
            <w:pPr>
              <w:jc w:val="center"/>
              <w:rPr>
                <w:rFonts w:ascii="Corbel" w:hAnsi="Corbel"/>
              </w:rPr>
            </w:pPr>
            <w:r>
              <w:rPr>
                <w:rFonts w:ascii="Corbel" w:hAnsi="Corbel"/>
              </w:rPr>
              <w:t>Term 6</w:t>
            </w:r>
          </w:p>
        </w:tc>
      </w:tr>
      <w:tr w:rsidR="00B52BB9" w14:paraId="3A53BD72" w14:textId="77777777" w:rsidTr="6AD2E858">
        <w:tc>
          <w:tcPr>
            <w:tcW w:w="2198" w:type="dxa"/>
            <w:shd w:val="clear" w:color="auto" w:fill="BDD6EE" w:themeFill="accent1" w:themeFillTint="66"/>
            <w:vAlign w:val="bottom"/>
          </w:tcPr>
          <w:p w14:paraId="41372C3F" w14:textId="77777777" w:rsidR="00B52BB9" w:rsidRDefault="00B52BB9" w:rsidP="00B52BB9">
            <w:pPr>
              <w:jc w:val="center"/>
              <w:rPr>
                <w:rFonts w:ascii="Corbel" w:hAnsi="Corbel"/>
              </w:rPr>
            </w:pPr>
          </w:p>
          <w:p w14:paraId="1B04B42A" w14:textId="0DA2FFAC" w:rsidR="00B52BB9" w:rsidRDefault="00B52BB9" w:rsidP="00B52BB9">
            <w:pPr>
              <w:jc w:val="center"/>
              <w:rPr>
                <w:rFonts w:ascii="Corbel" w:hAnsi="Corbel"/>
              </w:rPr>
            </w:pPr>
            <w:r>
              <w:rPr>
                <w:rFonts w:ascii="Corbel" w:hAnsi="Corbel"/>
              </w:rPr>
              <w:t>FS1</w:t>
            </w:r>
          </w:p>
          <w:p w14:paraId="3E4A389E" w14:textId="77777777" w:rsidR="00B52BB9" w:rsidRDefault="00B52BB9" w:rsidP="00B52BB9">
            <w:pPr>
              <w:jc w:val="center"/>
              <w:rPr>
                <w:rFonts w:ascii="Corbel" w:hAnsi="Corbel"/>
              </w:rPr>
            </w:pPr>
          </w:p>
          <w:p w14:paraId="47C1C793" w14:textId="1E80625C" w:rsidR="00B52BB9" w:rsidRDefault="00B52BB9" w:rsidP="00B52BB9">
            <w:pPr>
              <w:jc w:val="center"/>
              <w:rPr>
                <w:rFonts w:ascii="Corbel" w:hAnsi="Corbel"/>
              </w:rPr>
            </w:pPr>
          </w:p>
        </w:tc>
        <w:tc>
          <w:tcPr>
            <w:tcW w:w="13190" w:type="dxa"/>
            <w:gridSpan w:val="6"/>
            <w:vAlign w:val="center"/>
          </w:tcPr>
          <w:p w14:paraId="3FA56B5F" w14:textId="77777777" w:rsidR="00B52BB9" w:rsidRPr="00EC4132" w:rsidRDefault="00B52BB9" w:rsidP="00B52BB9">
            <w:pPr>
              <w:jc w:val="center"/>
              <w:rPr>
                <w:rFonts w:ascii="Corbel" w:hAnsi="Corbel"/>
              </w:rPr>
            </w:pPr>
            <w:r w:rsidRPr="00EC4132">
              <w:rPr>
                <w:rFonts w:ascii="Corbel" w:hAnsi="Corbel"/>
              </w:rPr>
              <w:t>Activities will be planned according to the themes which arise from children’s interests based on the understanding of the world educational programme from the EYFS statutory framework. The bespoke curriculum is designed using the non-statutory development matters as a guidance.</w:t>
            </w:r>
          </w:p>
          <w:p w14:paraId="7012238C" w14:textId="4814F367" w:rsidR="00B52BB9" w:rsidRDefault="00B52BB9" w:rsidP="00B52BB9">
            <w:pPr>
              <w:rPr>
                <w:rFonts w:ascii="Corbel" w:hAnsi="Corbel"/>
              </w:rPr>
            </w:pPr>
            <w:r w:rsidRPr="00EC4132">
              <w:rPr>
                <w:rFonts w:ascii="Corbel" w:hAnsi="Corbel" w:cs="Arial"/>
                <w:color w:val="0B0C0C"/>
                <w:shd w:val="clear" w:color="auto" w:fill="FFFFFF"/>
              </w:rPr>
              <w:t xml:space="preserve">Understanding the world involves guiding children to make sense of their physical world and their community. </w:t>
            </w:r>
            <w:r w:rsidRPr="00EC4132">
              <w:rPr>
                <w:rFonts w:ascii="Corbel" w:hAnsi="Corbel" w:cs="Arial"/>
                <w:color w:val="0B0C0C"/>
              </w:rPr>
              <w:t>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B52BB9" w14:paraId="3C5458D8" w14:textId="77777777" w:rsidTr="6AD2E858">
        <w:tc>
          <w:tcPr>
            <w:tcW w:w="2198" w:type="dxa"/>
            <w:shd w:val="clear" w:color="auto" w:fill="BDD6EE" w:themeFill="accent1" w:themeFillTint="66"/>
            <w:vAlign w:val="bottom"/>
          </w:tcPr>
          <w:p w14:paraId="7BA1EA35" w14:textId="77777777" w:rsidR="00B52BB9" w:rsidRDefault="00B52BB9" w:rsidP="00B52BB9">
            <w:pPr>
              <w:jc w:val="center"/>
              <w:rPr>
                <w:rFonts w:ascii="Corbel" w:hAnsi="Corbel"/>
              </w:rPr>
            </w:pPr>
          </w:p>
          <w:p w14:paraId="5C487842" w14:textId="2AD9ABD6" w:rsidR="00B52BB9" w:rsidRDefault="00B52BB9" w:rsidP="00B52BB9">
            <w:pPr>
              <w:jc w:val="center"/>
              <w:rPr>
                <w:rFonts w:ascii="Corbel" w:hAnsi="Corbel"/>
              </w:rPr>
            </w:pPr>
            <w:r>
              <w:rPr>
                <w:rFonts w:ascii="Corbel" w:hAnsi="Corbel"/>
              </w:rPr>
              <w:t>FS2</w:t>
            </w:r>
          </w:p>
          <w:p w14:paraId="50821E85" w14:textId="77777777" w:rsidR="00B52BB9" w:rsidRDefault="00B52BB9" w:rsidP="00B52BB9">
            <w:pPr>
              <w:jc w:val="center"/>
              <w:rPr>
                <w:rFonts w:ascii="Corbel" w:hAnsi="Corbel"/>
              </w:rPr>
            </w:pPr>
          </w:p>
          <w:p w14:paraId="369E1B6D" w14:textId="633A5956" w:rsidR="00B52BB9" w:rsidRDefault="00B52BB9" w:rsidP="00B52BB9">
            <w:pPr>
              <w:jc w:val="center"/>
              <w:rPr>
                <w:rFonts w:ascii="Corbel" w:hAnsi="Corbel"/>
              </w:rPr>
            </w:pPr>
          </w:p>
        </w:tc>
        <w:tc>
          <w:tcPr>
            <w:tcW w:w="13190" w:type="dxa"/>
            <w:gridSpan w:val="6"/>
            <w:vAlign w:val="center"/>
          </w:tcPr>
          <w:p w14:paraId="66CA92BA" w14:textId="77777777" w:rsidR="00B52BB9" w:rsidRPr="00EC4132" w:rsidRDefault="00B52BB9" w:rsidP="00B52BB9">
            <w:pPr>
              <w:jc w:val="center"/>
              <w:rPr>
                <w:rFonts w:ascii="Corbel" w:hAnsi="Corbel"/>
              </w:rPr>
            </w:pPr>
            <w:r w:rsidRPr="00EC4132">
              <w:rPr>
                <w:rFonts w:ascii="Corbel" w:hAnsi="Corbel"/>
              </w:rPr>
              <w:t>Activities will be planned according to the themes which arise from children’s interests based on the understanding of the world educational programme from the EYFS statutory framework. The bespoke curriculum is designed using the non-statutory development matters as a guidance.</w:t>
            </w:r>
          </w:p>
          <w:p w14:paraId="046BE162" w14:textId="77777777" w:rsidR="00B52BB9" w:rsidRPr="00EC4132" w:rsidRDefault="00B52BB9" w:rsidP="00B52BB9">
            <w:pPr>
              <w:jc w:val="center"/>
              <w:rPr>
                <w:rFonts w:ascii="Corbel" w:hAnsi="Corbel" w:cs="Arial"/>
                <w:color w:val="0B0C0C"/>
              </w:rPr>
            </w:pPr>
            <w:r w:rsidRPr="00EC4132">
              <w:rPr>
                <w:rFonts w:ascii="Corbel" w:hAnsi="Corbel" w:cs="Arial"/>
                <w:color w:val="0B0C0C"/>
                <w:shd w:val="clear" w:color="auto" w:fill="FFFFFF"/>
              </w:rPr>
              <w:t xml:space="preserve">Understanding the world involves guiding children to make sense of their physical world and their community. </w:t>
            </w:r>
            <w:r w:rsidRPr="00EC4132">
              <w:rPr>
                <w:rFonts w:ascii="Corbel" w:hAnsi="Corbel" w:cs="Arial"/>
                <w:color w:val="0B0C0C"/>
              </w:rPr>
              <w:t>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6A8EFA63" w14:textId="24CCBEF8" w:rsidR="00B52BB9" w:rsidRDefault="00B52BB9" w:rsidP="00B52BB9">
            <w:pPr>
              <w:rPr>
                <w:rFonts w:ascii="Corbel" w:hAnsi="Corbel"/>
              </w:rPr>
            </w:pPr>
          </w:p>
        </w:tc>
      </w:tr>
      <w:tr w:rsidR="00A64ED7" w14:paraId="4F845F13" w14:textId="77777777" w:rsidTr="00311AE9">
        <w:tc>
          <w:tcPr>
            <w:tcW w:w="2198" w:type="dxa"/>
            <w:shd w:val="clear" w:color="auto" w:fill="BDD6EE" w:themeFill="accent1" w:themeFillTint="66"/>
            <w:vAlign w:val="center"/>
          </w:tcPr>
          <w:p w14:paraId="0774C5C7" w14:textId="780E7FC7" w:rsidR="00A64ED7" w:rsidRDefault="00A64ED7" w:rsidP="00311AE9">
            <w:pPr>
              <w:jc w:val="center"/>
              <w:rPr>
                <w:rFonts w:ascii="Corbel" w:hAnsi="Corbel"/>
              </w:rPr>
            </w:pPr>
            <w:r>
              <w:rPr>
                <w:rFonts w:ascii="Corbel" w:hAnsi="Corbel"/>
              </w:rPr>
              <w:t>Year 1/2</w:t>
            </w:r>
          </w:p>
        </w:tc>
        <w:tc>
          <w:tcPr>
            <w:tcW w:w="2198" w:type="dxa"/>
            <w:vAlign w:val="center"/>
          </w:tcPr>
          <w:p w14:paraId="25D41D5D" w14:textId="68D640B6" w:rsidR="00A64ED7" w:rsidRPr="00311AE9" w:rsidRDefault="00A64ED7" w:rsidP="00311AE9">
            <w:pPr>
              <w:jc w:val="center"/>
              <w:rPr>
                <w:rFonts w:ascii="Corbel" w:hAnsi="Corbel"/>
                <w:bCs/>
              </w:rPr>
            </w:pPr>
          </w:p>
        </w:tc>
        <w:tc>
          <w:tcPr>
            <w:tcW w:w="2198" w:type="dxa"/>
            <w:vAlign w:val="center"/>
          </w:tcPr>
          <w:p w14:paraId="557749DB" w14:textId="7C63A1F3" w:rsidR="00A64ED7" w:rsidRPr="00311AE9" w:rsidRDefault="00A64ED7" w:rsidP="00311AE9">
            <w:pPr>
              <w:jc w:val="center"/>
              <w:rPr>
                <w:rFonts w:ascii="Corbel" w:hAnsi="Corbel"/>
                <w:bCs/>
              </w:rPr>
            </w:pPr>
            <w:r w:rsidRPr="00311AE9">
              <w:rPr>
                <w:rStyle w:val="normaltextrun"/>
                <w:rFonts w:ascii="Corbel" w:hAnsi="Corbel"/>
                <w:bCs/>
              </w:rPr>
              <w:t>Where do I live?</w:t>
            </w:r>
          </w:p>
        </w:tc>
        <w:tc>
          <w:tcPr>
            <w:tcW w:w="2198" w:type="dxa"/>
            <w:vAlign w:val="center"/>
          </w:tcPr>
          <w:p w14:paraId="1A0F7022" w14:textId="77777777" w:rsidR="00A64ED7" w:rsidRPr="00311AE9" w:rsidRDefault="00A64ED7" w:rsidP="00311AE9">
            <w:pPr>
              <w:jc w:val="center"/>
              <w:rPr>
                <w:rFonts w:ascii="Corbel" w:hAnsi="Corbel"/>
                <w:bCs/>
              </w:rPr>
            </w:pPr>
          </w:p>
        </w:tc>
        <w:tc>
          <w:tcPr>
            <w:tcW w:w="2198" w:type="dxa"/>
            <w:vAlign w:val="center"/>
          </w:tcPr>
          <w:p w14:paraId="67B6274A" w14:textId="6995412B" w:rsidR="00A64ED7" w:rsidRPr="00311AE9" w:rsidRDefault="001101F1" w:rsidP="00311AE9">
            <w:pPr>
              <w:jc w:val="center"/>
              <w:rPr>
                <w:rFonts w:ascii="Corbel" w:hAnsi="Corbel"/>
                <w:bCs/>
              </w:rPr>
            </w:pPr>
            <w:r w:rsidRPr="00311AE9">
              <w:rPr>
                <w:rStyle w:val="normaltextrun"/>
                <w:rFonts w:ascii="Corbel" w:hAnsi="Corbel" w:cs="Segoe UI"/>
                <w:bCs/>
              </w:rPr>
              <w:t>What’s the weather like today?</w:t>
            </w:r>
          </w:p>
        </w:tc>
        <w:tc>
          <w:tcPr>
            <w:tcW w:w="2199" w:type="dxa"/>
            <w:vAlign w:val="center"/>
          </w:tcPr>
          <w:p w14:paraId="520E3100" w14:textId="3059858F" w:rsidR="00A64ED7" w:rsidRPr="00311AE9" w:rsidRDefault="00A64ED7" w:rsidP="00311AE9">
            <w:pPr>
              <w:jc w:val="center"/>
              <w:rPr>
                <w:rFonts w:ascii="Corbel" w:hAnsi="Corbel"/>
                <w:bCs/>
              </w:rPr>
            </w:pPr>
          </w:p>
        </w:tc>
        <w:tc>
          <w:tcPr>
            <w:tcW w:w="2199" w:type="dxa"/>
            <w:vAlign w:val="center"/>
          </w:tcPr>
          <w:p w14:paraId="057AB527" w14:textId="28A5F6F4" w:rsidR="00A64ED7" w:rsidRPr="00311AE9" w:rsidRDefault="00312409" w:rsidP="00311AE9">
            <w:pPr>
              <w:jc w:val="center"/>
              <w:rPr>
                <w:rFonts w:ascii="Corbel" w:hAnsi="Corbel"/>
                <w:bCs/>
              </w:rPr>
            </w:pPr>
            <w:r w:rsidRPr="00311AE9">
              <w:rPr>
                <w:rStyle w:val="normaltextrun"/>
                <w:rFonts w:ascii="Corbel" w:hAnsi="Corbel" w:cs="Segoe UI"/>
                <w:bCs/>
              </w:rPr>
              <w:t>How does the equator effect the climate?</w:t>
            </w:r>
          </w:p>
        </w:tc>
      </w:tr>
      <w:tr w:rsidR="00ED218C" w14:paraId="6B6DDCE6" w14:textId="77777777" w:rsidTr="004465E5">
        <w:tc>
          <w:tcPr>
            <w:tcW w:w="2198" w:type="dxa"/>
            <w:shd w:val="clear" w:color="auto" w:fill="BDD6EE" w:themeFill="accent1" w:themeFillTint="66"/>
            <w:vAlign w:val="bottom"/>
          </w:tcPr>
          <w:p w14:paraId="0583F357" w14:textId="77777777" w:rsidR="00ED218C" w:rsidRDefault="00ED218C" w:rsidP="00ED218C">
            <w:pPr>
              <w:jc w:val="center"/>
              <w:rPr>
                <w:rFonts w:ascii="Corbel" w:hAnsi="Corbel"/>
              </w:rPr>
            </w:pPr>
          </w:p>
          <w:p w14:paraId="51250F0D" w14:textId="4BE1835E" w:rsidR="00ED218C" w:rsidRDefault="00ED218C" w:rsidP="00ED218C">
            <w:pPr>
              <w:jc w:val="center"/>
              <w:rPr>
                <w:rFonts w:ascii="Corbel" w:hAnsi="Corbel"/>
              </w:rPr>
            </w:pPr>
            <w:r>
              <w:rPr>
                <w:rFonts w:ascii="Corbel" w:hAnsi="Corbel"/>
              </w:rPr>
              <w:t>Year 3/4</w:t>
            </w:r>
          </w:p>
          <w:p w14:paraId="096E6922" w14:textId="77777777" w:rsidR="00ED218C" w:rsidRDefault="00ED218C" w:rsidP="00ED218C">
            <w:pPr>
              <w:jc w:val="center"/>
              <w:rPr>
                <w:rFonts w:ascii="Corbel" w:hAnsi="Corbel"/>
              </w:rPr>
            </w:pPr>
          </w:p>
        </w:tc>
        <w:tc>
          <w:tcPr>
            <w:tcW w:w="2198" w:type="dxa"/>
            <w:vAlign w:val="center"/>
          </w:tcPr>
          <w:p w14:paraId="3E345346" w14:textId="123CAB0F" w:rsidR="00ED218C" w:rsidRPr="00311AE9" w:rsidRDefault="00ED218C" w:rsidP="00311AE9">
            <w:pPr>
              <w:jc w:val="center"/>
              <w:rPr>
                <w:rFonts w:ascii="Corbel" w:hAnsi="Corbel"/>
                <w:bCs/>
              </w:rPr>
            </w:pPr>
          </w:p>
        </w:tc>
        <w:tc>
          <w:tcPr>
            <w:tcW w:w="2198" w:type="dxa"/>
            <w:vAlign w:val="center"/>
          </w:tcPr>
          <w:p w14:paraId="39D37F78" w14:textId="7383DA13" w:rsidR="00D73486" w:rsidRPr="00311AE9" w:rsidRDefault="00D73486" w:rsidP="00311AE9">
            <w:pPr>
              <w:pStyle w:val="paragraph"/>
              <w:spacing w:before="0" w:beforeAutospacing="0" w:after="0" w:afterAutospacing="0"/>
              <w:jc w:val="center"/>
              <w:textAlignment w:val="baseline"/>
              <w:rPr>
                <w:rFonts w:ascii="Corbel" w:hAnsi="Corbel" w:cs="Segoe UI"/>
                <w:bCs/>
                <w:sz w:val="22"/>
                <w:szCs w:val="22"/>
              </w:rPr>
            </w:pPr>
            <w:r w:rsidRPr="00311AE9">
              <w:rPr>
                <w:rStyle w:val="normaltextrun"/>
                <w:rFonts w:ascii="Corbel" w:hAnsi="Corbel" w:cs="Segoe UI"/>
                <w:bCs/>
                <w:sz w:val="22"/>
                <w:szCs w:val="22"/>
              </w:rPr>
              <w:t>Where are mountains and volcanoes?</w:t>
            </w:r>
          </w:p>
          <w:p w14:paraId="566DED06" w14:textId="31162699" w:rsidR="00ED218C" w:rsidRPr="00311AE9" w:rsidRDefault="00ED218C" w:rsidP="00311AE9">
            <w:pPr>
              <w:jc w:val="center"/>
              <w:rPr>
                <w:rFonts w:ascii="Corbel" w:hAnsi="Corbel"/>
                <w:bCs/>
              </w:rPr>
            </w:pPr>
          </w:p>
        </w:tc>
        <w:tc>
          <w:tcPr>
            <w:tcW w:w="2198" w:type="dxa"/>
            <w:vAlign w:val="center"/>
          </w:tcPr>
          <w:p w14:paraId="06D3B3E7" w14:textId="5B9EBDE9" w:rsidR="00ED218C" w:rsidRPr="00311AE9" w:rsidRDefault="00ED218C" w:rsidP="00311AE9">
            <w:pPr>
              <w:jc w:val="center"/>
              <w:rPr>
                <w:rFonts w:ascii="Corbel" w:hAnsi="Corbel"/>
                <w:bCs/>
              </w:rPr>
            </w:pPr>
          </w:p>
        </w:tc>
        <w:tc>
          <w:tcPr>
            <w:tcW w:w="2198" w:type="dxa"/>
            <w:vAlign w:val="center"/>
          </w:tcPr>
          <w:p w14:paraId="524A15AD" w14:textId="2452039D" w:rsidR="00ED218C" w:rsidRPr="00311AE9" w:rsidRDefault="003954BA" w:rsidP="00311AE9">
            <w:pPr>
              <w:jc w:val="center"/>
              <w:rPr>
                <w:rFonts w:ascii="Corbel" w:hAnsi="Corbel"/>
                <w:bCs/>
              </w:rPr>
            </w:pPr>
            <w:r w:rsidRPr="00311AE9">
              <w:rPr>
                <w:rStyle w:val="normaltextrun"/>
                <w:rFonts w:ascii="Corbel" w:hAnsi="Corbel" w:cs="Segoe UI"/>
                <w:bCs/>
              </w:rPr>
              <w:t>Where in the world is Egypt?</w:t>
            </w:r>
          </w:p>
        </w:tc>
        <w:tc>
          <w:tcPr>
            <w:tcW w:w="2199" w:type="dxa"/>
            <w:vAlign w:val="center"/>
          </w:tcPr>
          <w:p w14:paraId="7F2E6895" w14:textId="38E20705" w:rsidR="00ED218C" w:rsidRPr="00311AE9" w:rsidRDefault="00ED218C" w:rsidP="00311AE9">
            <w:pPr>
              <w:jc w:val="center"/>
              <w:rPr>
                <w:rFonts w:ascii="Corbel" w:hAnsi="Corbel"/>
                <w:bCs/>
              </w:rPr>
            </w:pPr>
          </w:p>
        </w:tc>
        <w:tc>
          <w:tcPr>
            <w:tcW w:w="2199" w:type="dxa"/>
            <w:vAlign w:val="center"/>
          </w:tcPr>
          <w:p w14:paraId="2454A0FE" w14:textId="77777777" w:rsidR="00B25F2B" w:rsidRPr="00311AE9" w:rsidRDefault="00B25F2B" w:rsidP="00311AE9">
            <w:pPr>
              <w:pStyle w:val="paragraph"/>
              <w:spacing w:before="0" w:beforeAutospacing="0" w:after="0" w:afterAutospacing="0"/>
              <w:jc w:val="center"/>
              <w:textAlignment w:val="baseline"/>
              <w:rPr>
                <w:rFonts w:ascii="Corbel" w:hAnsi="Corbel" w:cs="Segoe UI"/>
                <w:bCs/>
                <w:sz w:val="22"/>
                <w:szCs w:val="22"/>
              </w:rPr>
            </w:pPr>
            <w:r w:rsidRPr="00311AE9">
              <w:rPr>
                <w:rStyle w:val="eop"/>
                <w:rFonts w:ascii="Corbel" w:hAnsi="Corbel" w:cs="Segoe UI"/>
                <w:bCs/>
                <w:sz w:val="22"/>
                <w:szCs w:val="22"/>
              </w:rPr>
              <w:t>What’s across the English Channel?</w:t>
            </w:r>
          </w:p>
          <w:p w14:paraId="326F1B0F" w14:textId="386F63CE" w:rsidR="00ED218C" w:rsidRPr="00311AE9" w:rsidRDefault="00ED218C" w:rsidP="00311AE9">
            <w:pPr>
              <w:jc w:val="center"/>
              <w:rPr>
                <w:rFonts w:ascii="Corbel" w:hAnsi="Corbel"/>
                <w:bCs/>
              </w:rPr>
            </w:pPr>
          </w:p>
        </w:tc>
      </w:tr>
      <w:tr w:rsidR="005F597A" w14:paraId="47726EC6" w14:textId="77777777" w:rsidTr="6AD2E858">
        <w:tc>
          <w:tcPr>
            <w:tcW w:w="2198" w:type="dxa"/>
            <w:shd w:val="clear" w:color="auto" w:fill="BDD6EE" w:themeFill="accent1" w:themeFillTint="66"/>
            <w:vAlign w:val="bottom"/>
          </w:tcPr>
          <w:p w14:paraId="15BF4389" w14:textId="77777777" w:rsidR="005F597A" w:rsidRDefault="005F597A" w:rsidP="005F597A">
            <w:pPr>
              <w:jc w:val="center"/>
              <w:rPr>
                <w:rFonts w:ascii="Corbel" w:hAnsi="Corbel"/>
              </w:rPr>
            </w:pPr>
          </w:p>
          <w:p w14:paraId="2BEEB125" w14:textId="542969D3" w:rsidR="005F597A" w:rsidRDefault="005F597A" w:rsidP="005F597A">
            <w:pPr>
              <w:jc w:val="center"/>
              <w:rPr>
                <w:rFonts w:ascii="Corbel" w:hAnsi="Corbel"/>
              </w:rPr>
            </w:pPr>
            <w:r>
              <w:rPr>
                <w:rFonts w:ascii="Corbel" w:hAnsi="Corbel"/>
              </w:rPr>
              <w:t>Year 4/5</w:t>
            </w:r>
          </w:p>
          <w:p w14:paraId="4480B60B" w14:textId="77777777" w:rsidR="005F597A" w:rsidRDefault="005F597A" w:rsidP="005F597A">
            <w:pPr>
              <w:jc w:val="center"/>
              <w:rPr>
                <w:rFonts w:ascii="Corbel" w:hAnsi="Corbel"/>
              </w:rPr>
            </w:pPr>
          </w:p>
        </w:tc>
        <w:tc>
          <w:tcPr>
            <w:tcW w:w="2198" w:type="dxa"/>
            <w:vAlign w:val="center"/>
          </w:tcPr>
          <w:p w14:paraId="18D48CAE" w14:textId="349FFAF2" w:rsidR="005F597A" w:rsidRPr="00311AE9" w:rsidRDefault="00DF023E" w:rsidP="00311AE9">
            <w:pPr>
              <w:jc w:val="center"/>
              <w:rPr>
                <w:rFonts w:ascii="Corbel" w:hAnsi="Corbel"/>
                <w:bCs/>
              </w:rPr>
            </w:pPr>
            <w:r w:rsidRPr="00311AE9">
              <w:rPr>
                <w:rStyle w:val="eop"/>
                <w:rFonts w:ascii="Corbel" w:hAnsi="Corbel" w:cs="Arial"/>
                <w:bCs/>
              </w:rPr>
              <w:t>Where does the river lead?</w:t>
            </w:r>
          </w:p>
        </w:tc>
        <w:tc>
          <w:tcPr>
            <w:tcW w:w="2198" w:type="dxa"/>
            <w:vAlign w:val="center"/>
          </w:tcPr>
          <w:p w14:paraId="2D25AA08" w14:textId="5489447F" w:rsidR="005F597A" w:rsidRPr="00311AE9" w:rsidRDefault="00FA45B8" w:rsidP="00311AE9">
            <w:pPr>
              <w:jc w:val="center"/>
              <w:rPr>
                <w:rFonts w:ascii="Corbel" w:hAnsi="Corbel"/>
                <w:bCs/>
              </w:rPr>
            </w:pPr>
            <w:r w:rsidRPr="00311AE9">
              <w:rPr>
                <w:rStyle w:val="normaltextrun"/>
                <w:rFonts w:ascii="Corbel" w:hAnsi="Corbel" w:cs="Arial"/>
                <w:bCs/>
              </w:rPr>
              <w:t>Why is it warmer in the tropics?</w:t>
            </w:r>
          </w:p>
        </w:tc>
        <w:tc>
          <w:tcPr>
            <w:tcW w:w="2198" w:type="dxa"/>
            <w:vAlign w:val="center"/>
          </w:tcPr>
          <w:p w14:paraId="18F8BEF0" w14:textId="75C30FA2" w:rsidR="005F597A" w:rsidRPr="00311AE9" w:rsidRDefault="005F597A" w:rsidP="00311AE9">
            <w:pPr>
              <w:jc w:val="center"/>
              <w:rPr>
                <w:rFonts w:ascii="Corbel" w:hAnsi="Corbel"/>
                <w:bCs/>
              </w:rPr>
            </w:pPr>
          </w:p>
        </w:tc>
        <w:tc>
          <w:tcPr>
            <w:tcW w:w="2198" w:type="dxa"/>
            <w:vAlign w:val="center"/>
          </w:tcPr>
          <w:p w14:paraId="19C1C259" w14:textId="59B56B3B" w:rsidR="005F597A" w:rsidRPr="00311AE9" w:rsidRDefault="00513F8F" w:rsidP="00311AE9">
            <w:pPr>
              <w:jc w:val="center"/>
              <w:rPr>
                <w:rFonts w:ascii="Corbel" w:hAnsi="Corbel"/>
                <w:bCs/>
              </w:rPr>
            </w:pPr>
            <w:r w:rsidRPr="00311AE9">
              <w:rPr>
                <w:rStyle w:val="normaltextrun"/>
                <w:rFonts w:ascii="Corbel" w:hAnsi="Corbel" w:cs="Arial"/>
                <w:bCs/>
              </w:rPr>
              <w:t>Why do people live near a Volcano?</w:t>
            </w:r>
          </w:p>
        </w:tc>
        <w:tc>
          <w:tcPr>
            <w:tcW w:w="2199" w:type="dxa"/>
            <w:vAlign w:val="center"/>
          </w:tcPr>
          <w:p w14:paraId="39499CE9" w14:textId="611ACCD1" w:rsidR="005F597A" w:rsidRPr="00311AE9" w:rsidRDefault="005F597A" w:rsidP="00311AE9">
            <w:pPr>
              <w:jc w:val="center"/>
              <w:rPr>
                <w:rFonts w:ascii="Corbel" w:hAnsi="Corbel"/>
                <w:bCs/>
              </w:rPr>
            </w:pPr>
          </w:p>
        </w:tc>
        <w:tc>
          <w:tcPr>
            <w:tcW w:w="2199" w:type="dxa"/>
            <w:vAlign w:val="center"/>
          </w:tcPr>
          <w:p w14:paraId="5815628C" w14:textId="2C627670" w:rsidR="005F597A" w:rsidRPr="00311AE9" w:rsidRDefault="004B6304" w:rsidP="00311AE9">
            <w:pPr>
              <w:jc w:val="center"/>
              <w:rPr>
                <w:rFonts w:ascii="Corbel" w:hAnsi="Corbel"/>
                <w:bCs/>
              </w:rPr>
            </w:pPr>
            <w:r w:rsidRPr="00311AE9">
              <w:rPr>
                <w:rStyle w:val="normaltextrun"/>
                <w:rFonts w:ascii="Corbel" w:hAnsi="Corbel" w:cs="Arial"/>
                <w:bCs/>
              </w:rPr>
              <w:t>Do we still need British summer time in a modern world?</w:t>
            </w:r>
          </w:p>
        </w:tc>
      </w:tr>
      <w:tr w:rsidR="00B03A93" w14:paraId="1B36B46B" w14:textId="77777777" w:rsidTr="00311AE9">
        <w:tc>
          <w:tcPr>
            <w:tcW w:w="2198" w:type="dxa"/>
            <w:shd w:val="clear" w:color="auto" w:fill="BDD6EE" w:themeFill="accent1" w:themeFillTint="66"/>
            <w:vAlign w:val="center"/>
          </w:tcPr>
          <w:p w14:paraId="46BA8D4D" w14:textId="2978EEF6" w:rsidR="00B03A93" w:rsidRDefault="00B03A93" w:rsidP="00311AE9">
            <w:pPr>
              <w:jc w:val="center"/>
              <w:rPr>
                <w:rFonts w:ascii="Corbel" w:hAnsi="Corbel"/>
              </w:rPr>
            </w:pPr>
            <w:r>
              <w:rPr>
                <w:rFonts w:ascii="Corbel" w:hAnsi="Corbel"/>
              </w:rPr>
              <w:t>Year 6</w:t>
            </w:r>
          </w:p>
        </w:tc>
        <w:tc>
          <w:tcPr>
            <w:tcW w:w="2198" w:type="dxa"/>
            <w:vAlign w:val="center"/>
          </w:tcPr>
          <w:p w14:paraId="7DCB8B46" w14:textId="5D9D421C" w:rsidR="00B03A93" w:rsidRPr="00311AE9" w:rsidRDefault="00B103A7" w:rsidP="00311AE9">
            <w:pPr>
              <w:jc w:val="center"/>
              <w:rPr>
                <w:rFonts w:ascii="Corbel" w:hAnsi="Corbel"/>
                <w:bCs/>
              </w:rPr>
            </w:pPr>
            <w:r w:rsidRPr="00311AE9">
              <w:rPr>
                <w:rStyle w:val="normaltextrun"/>
                <w:rFonts w:ascii="Corbel" w:hAnsi="Corbel"/>
                <w:bCs/>
              </w:rPr>
              <w:t>What and why do we trade with South America?</w:t>
            </w:r>
          </w:p>
        </w:tc>
        <w:tc>
          <w:tcPr>
            <w:tcW w:w="2198" w:type="dxa"/>
            <w:vAlign w:val="center"/>
          </w:tcPr>
          <w:p w14:paraId="04AB0780" w14:textId="54A573AB" w:rsidR="00B03A93" w:rsidRPr="00311AE9" w:rsidRDefault="00FA1C39" w:rsidP="00311AE9">
            <w:pPr>
              <w:jc w:val="center"/>
              <w:rPr>
                <w:rFonts w:ascii="Corbel" w:hAnsi="Corbel"/>
                <w:bCs/>
              </w:rPr>
            </w:pPr>
            <w:r w:rsidRPr="00311AE9">
              <w:rPr>
                <w:rStyle w:val="eop"/>
                <w:rFonts w:ascii="Corbel" w:hAnsi="Corbel" w:cs="Segoe UI"/>
                <w:bCs/>
              </w:rPr>
              <w:t>How did the war change the geography of Europe?</w:t>
            </w:r>
          </w:p>
        </w:tc>
        <w:tc>
          <w:tcPr>
            <w:tcW w:w="2198" w:type="dxa"/>
            <w:vAlign w:val="center"/>
          </w:tcPr>
          <w:p w14:paraId="304B71C6" w14:textId="77777777" w:rsidR="00B03A93" w:rsidRPr="00311AE9" w:rsidRDefault="00B03A93" w:rsidP="00311AE9">
            <w:pPr>
              <w:jc w:val="center"/>
              <w:rPr>
                <w:rFonts w:ascii="Corbel" w:hAnsi="Corbel"/>
                <w:bCs/>
              </w:rPr>
            </w:pPr>
          </w:p>
        </w:tc>
        <w:tc>
          <w:tcPr>
            <w:tcW w:w="2198" w:type="dxa"/>
            <w:vAlign w:val="center"/>
          </w:tcPr>
          <w:p w14:paraId="59587C37" w14:textId="5188C85E" w:rsidR="00B03A93" w:rsidRPr="00311AE9" w:rsidRDefault="000A4D39" w:rsidP="00311AE9">
            <w:pPr>
              <w:jc w:val="center"/>
              <w:rPr>
                <w:rFonts w:ascii="Corbel" w:hAnsi="Corbel"/>
                <w:bCs/>
              </w:rPr>
            </w:pPr>
            <w:r w:rsidRPr="00311AE9">
              <w:rPr>
                <w:rStyle w:val="normaltextrun"/>
                <w:rFonts w:ascii="Corbel" w:hAnsi="Corbel" w:cs="Segoe UI"/>
                <w:bCs/>
              </w:rPr>
              <w:t>How does latitude effect the climate?</w:t>
            </w:r>
          </w:p>
        </w:tc>
        <w:tc>
          <w:tcPr>
            <w:tcW w:w="2199" w:type="dxa"/>
            <w:vAlign w:val="center"/>
          </w:tcPr>
          <w:p w14:paraId="32A2282B" w14:textId="6891FE66" w:rsidR="00B03A93" w:rsidRPr="00311AE9" w:rsidRDefault="00311AE9" w:rsidP="00311AE9">
            <w:pPr>
              <w:jc w:val="center"/>
              <w:rPr>
                <w:rFonts w:ascii="Corbel" w:hAnsi="Corbel"/>
                <w:bCs/>
              </w:rPr>
            </w:pPr>
            <w:r w:rsidRPr="00311AE9">
              <w:rPr>
                <w:rStyle w:val="normaltextrun"/>
                <w:rFonts w:ascii="Corbel" w:hAnsi="Corbel"/>
                <w:bCs/>
              </w:rPr>
              <w:t>Why is tourism important to coastal locations in the UK and abroad?</w:t>
            </w:r>
          </w:p>
        </w:tc>
        <w:tc>
          <w:tcPr>
            <w:tcW w:w="2199" w:type="dxa"/>
            <w:vAlign w:val="center"/>
          </w:tcPr>
          <w:p w14:paraId="11EBB977" w14:textId="34C0782D" w:rsidR="00B03A93" w:rsidRPr="00311AE9" w:rsidRDefault="00B03A93" w:rsidP="00311AE9">
            <w:pPr>
              <w:jc w:val="center"/>
              <w:rPr>
                <w:rFonts w:ascii="Corbel" w:hAnsi="Corbel"/>
                <w:bCs/>
              </w:rPr>
            </w:pPr>
          </w:p>
        </w:tc>
      </w:tr>
    </w:tbl>
    <w:p w14:paraId="0C9DF410" w14:textId="5E3E9E4C" w:rsidR="00C17111" w:rsidRDefault="00C17111"/>
    <w:p w14:paraId="77E4EF86" w14:textId="77777777" w:rsidR="001A1444" w:rsidRPr="00EC4132" w:rsidRDefault="001A1444" w:rsidP="00EC4132">
      <w:pPr>
        <w:spacing w:after="0" w:line="240" w:lineRule="auto"/>
        <w:rPr>
          <w:rFonts w:ascii="Corbel" w:hAnsi="Corbel"/>
        </w:rPr>
      </w:pPr>
    </w:p>
    <w:tbl>
      <w:tblPr>
        <w:tblStyle w:val="TableGrid"/>
        <w:tblpPr w:leftFromText="180" w:rightFromText="180" w:vertAnchor="text" w:tblpY="1"/>
        <w:tblOverlap w:val="never"/>
        <w:tblW w:w="0" w:type="auto"/>
        <w:tblLook w:val="04A0" w:firstRow="1" w:lastRow="0" w:firstColumn="1" w:lastColumn="0" w:noHBand="0" w:noVBand="1"/>
      </w:tblPr>
      <w:tblGrid>
        <w:gridCol w:w="2198"/>
        <w:gridCol w:w="2198"/>
        <w:gridCol w:w="2198"/>
        <w:gridCol w:w="2198"/>
        <w:gridCol w:w="2198"/>
        <w:gridCol w:w="2199"/>
        <w:gridCol w:w="2199"/>
      </w:tblGrid>
      <w:tr w:rsidR="005B177A" w:rsidRPr="00EC4132" w14:paraId="245CA8FD" w14:textId="77777777" w:rsidTr="00C22527">
        <w:tc>
          <w:tcPr>
            <w:tcW w:w="2198" w:type="dxa"/>
            <w:vAlign w:val="center"/>
          </w:tcPr>
          <w:p w14:paraId="65A4E068" w14:textId="331470DB" w:rsidR="005B177A" w:rsidRPr="00EC4132" w:rsidRDefault="005B177A" w:rsidP="00EC4132">
            <w:pPr>
              <w:jc w:val="center"/>
              <w:rPr>
                <w:rFonts w:ascii="Corbel" w:hAnsi="Corbel"/>
              </w:rPr>
            </w:pPr>
            <w:r w:rsidRPr="00EC4132">
              <w:rPr>
                <w:rFonts w:ascii="Corbel" w:hAnsi="Corbel"/>
              </w:rPr>
              <w:t>CYCLE 2</w:t>
            </w:r>
          </w:p>
        </w:tc>
        <w:tc>
          <w:tcPr>
            <w:tcW w:w="2198" w:type="dxa"/>
            <w:shd w:val="clear" w:color="auto" w:fill="BDD6EE" w:themeFill="accent1" w:themeFillTint="66"/>
            <w:vAlign w:val="center"/>
          </w:tcPr>
          <w:p w14:paraId="55341385" w14:textId="088A01FF" w:rsidR="005B177A" w:rsidRPr="00EC4132" w:rsidRDefault="005B177A" w:rsidP="00C22527">
            <w:pPr>
              <w:jc w:val="center"/>
              <w:rPr>
                <w:rFonts w:ascii="Corbel" w:hAnsi="Corbel"/>
              </w:rPr>
            </w:pPr>
            <w:r w:rsidRPr="00EC4132">
              <w:rPr>
                <w:rFonts w:ascii="Corbel" w:hAnsi="Corbel"/>
              </w:rPr>
              <w:t>Term 1</w:t>
            </w:r>
          </w:p>
        </w:tc>
        <w:tc>
          <w:tcPr>
            <w:tcW w:w="2198" w:type="dxa"/>
            <w:shd w:val="clear" w:color="auto" w:fill="BDD6EE" w:themeFill="accent1" w:themeFillTint="66"/>
            <w:vAlign w:val="center"/>
          </w:tcPr>
          <w:p w14:paraId="49DDAB8F" w14:textId="77777777" w:rsidR="005B177A" w:rsidRPr="00EC4132" w:rsidRDefault="005B177A" w:rsidP="00C22527">
            <w:pPr>
              <w:jc w:val="center"/>
              <w:rPr>
                <w:rFonts w:ascii="Corbel" w:hAnsi="Corbel"/>
              </w:rPr>
            </w:pPr>
            <w:r w:rsidRPr="00EC4132">
              <w:rPr>
                <w:rFonts w:ascii="Corbel" w:hAnsi="Corbel"/>
              </w:rPr>
              <w:t>Term 2</w:t>
            </w:r>
          </w:p>
        </w:tc>
        <w:tc>
          <w:tcPr>
            <w:tcW w:w="2198" w:type="dxa"/>
            <w:shd w:val="clear" w:color="auto" w:fill="BDD6EE" w:themeFill="accent1" w:themeFillTint="66"/>
            <w:vAlign w:val="center"/>
          </w:tcPr>
          <w:p w14:paraId="580B74E0" w14:textId="77777777" w:rsidR="005B177A" w:rsidRPr="00EC4132" w:rsidRDefault="005B177A" w:rsidP="00C22527">
            <w:pPr>
              <w:jc w:val="center"/>
              <w:rPr>
                <w:rFonts w:ascii="Corbel" w:hAnsi="Corbel"/>
              </w:rPr>
            </w:pPr>
            <w:r w:rsidRPr="00EC4132">
              <w:rPr>
                <w:rFonts w:ascii="Corbel" w:hAnsi="Corbel"/>
              </w:rPr>
              <w:t>Term 3</w:t>
            </w:r>
          </w:p>
        </w:tc>
        <w:tc>
          <w:tcPr>
            <w:tcW w:w="2198" w:type="dxa"/>
            <w:shd w:val="clear" w:color="auto" w:fill="BDD6EE" w:themeFill="accent1" w:themeFillTint="66"/>
            <w:vAlign w:val="center"/>
          </w:tcPr>
          <w:p w14:paraId="4A8F8CBE" w14:textId="77777777" w:rsidR="005B177A" w:rsidRPr="00EC4132" w:rsidRDefault="005B177A" w:rsidP="00C22527">
            <w:pPr>
              <w:jc w:val="center"/>
              <w:rPr>
                <w:rFonts w:ascii="Corbel" w:hAnsi="Corbel"/>
              </w:rPr>
            </w:pPr>
            <w:r w:rsidRPr="00EC4132">
              <w:rPr>
                <w:rFonts w:ascii="Corbel" w:hAnsi="Corbel"/>
              </w:rPr>
              <w:t>Term 4</w:t>
            </w:r>
          </w:p>
        </w:tc>
        <w:tc>
          <w:tcPr>
            <w:tcW w:w="2199" w:type="dxa"/>
            <w:shd w:val="clear" w:color="auto" w:fill="BDD6EE" w:themeFill="accent1" w:themeFillTint="66"/>
            <w:vAlign w:val="center"/>
          </w:tcPr>
          <w:p w14:paraId="001726ED" w14:textId="77777777" w:rsidR="005B177A" w:rsidRPr="00EC4132" w:rsidRDefault="005B177A" w:rsidP="00C22527">
            <w:pPr>
              <w:jc w:val="center"/>
              <w:rPr>
                <w:rFonts w:ascii="Corbel" w:hAnsi="Corbel"/>
              </w:rPr>
            </w:pPr>
            <w:r w:rsidRPr="00EC4132">
              <w:rPr>
                <w:rFonts w:ascii="Corbel" w:hAnsi="Corbel"/>
              </w:rPr>
              <w:t>Term 5</w:t>
            </w:r>
          </w:p>
        </w:tc>
        <w:tc>
          <w:tcPr>
            <w:tcW w:w="2199" w:type="dxa"/>
            <w:shd w:val="clear" w:color="auto" w:fill="BDD6EE" w:themeFill="accent1" w:themeFillTint="66"/>
            <w:vAlign w:val="center"/>
          </w:tcPr>
          <w:p w14:paraId="133CF3AB" w14:textId="77777777" w:rsidR="005B177A" w:rsidRPr="00EC4132" w:rsidRDefault="005B177A" w:rsidP="00C22527">
            <w:pPr>
              <w:jc w:val="center"/>
              <w:rPr>
                <w:rFonts w:ascii="Corbel" w:hAnsi="Corbel"/>
              </w:rPr>
            </w:pPr>
            <w:r w:rsidRPr="00EC4132">
              <w:rPr>
                <w:rFonts w:ascii="Corbel" w:hAnsi="Corbel"/>
              </w:rPr>
              <w:t>Term 6</w:t>
            </w:r>
          </w:p>
        </w:tc>
      </w:tr>
      <w:tr w:rsidR="00E85765" w:rsidRPr="00EC4132" w14:paraId="30931DA2" w14:textId="77777777" w:rsidTr="00EC4132">
        <w:tc>
          <w:tcPr>
            <w:tcW w:w="2198" w:type="dxa"/>
            <w:shd w:val="clear" w:color="auto" w:fill="BDD6EE" w:themeFill="accent1" w:themeFillTint="66"/>
            <w:vAlign w:val="center"/>
          </w:tcPr>
          <w:p w14:paraId="235CBD03" w14:textId="77777777" w:rsidR="00E85765" w:rsidRPr="00EC4132" w:rsidRDefault="00E85765" w:rsidP="00EC4132">
            <w:pPr>
              <w:jc w:val="center"/>
              <w:rPr>
                <w:rFonts w:ascii="Corbel" w:hAnsi="Corbel"/>
              </w:rPr>
            </w:pPr>
          </w:p>
          <w:p w14:paraId="5FE619EF" w14:textId="7753B307" w:rsidR="00E85765" w:rsidRPr="00EC4132" w:rsidRDefault="00E85765" w:rsidP="00EC4132">
            <w:pPr>
              <w:jc w:val="center"/>
              <w:rPr>
                <w:rFonts w:ascii="Corbel" w:hAnsi="Corbel"/>
              </w:rPr>
            </w:pPr>
            <w:r w:rsidRPr="00EC4132">
              <w:rPr>
                <w:rFonts w:ascii="Corbel" w:hAnsi="Corbel"/>
              </w:rPr>
              <w:t>FS1</w:t>
            </w:r>
          </w:p>
        </w:tc>
        <w:tc>
          <w:tcPr>
            <w:tcW w:w="13190" w:type="dxa"/>
            <w:gridSpan w:val="6"/>
            <w:vAlign w:val="center"/>
          </w:tcPr>
          <w:p w14:paraId="357FFC67" w14:textId="169B376B" w:rsidR="00E85765" w:rsidRPr="00EC4132" w:rsidRDefault="45EE3F6E" w:rsidP="00EC4132">
            <w:pPr>
              <w:jc w:val="center"/>
              <w:rPr>
                <w:rFonts w:ascii="Corbel" w:hAnsi="Corbel"/>
              </w:rPr>
            </w:pPr>
            <w:r w:rsidRPr="00EC4132">
              <w:rPr>
                <w:rFonts w:ascii="Corbel" w:hAnsi="Corbel"/>
              </w:rPr>
              <w:t>Activities will be planned according to the themes which arise from children’s interests based on the understanding of the world educational programme from the EYFS statutory framework. The bespoke curriculum is designed using the non-statutory development matters as a guidance.</w:t>
            </w:r>
          </w:p>
          <w:p w14:paraId="197DDDA3" w14:textId="070BE50B" w:rsidR="00E85765" w:rsidRPr="00EC4132" w:rsidRDefault="00D64827" w:rsidP="00EC4132">
            <w:pPr>
              <w:jc w:val="center"/>
              <w:rPr>
                <w:rFonts w:ascii="Corbel" w:hAnsi="Corbel" w:cs="Arial"/>
                <w:color w:val="0B0C0C"/>
              </w:rPr>
            </w:pPr>
            <w:r w:rsidRPr="00EC4132">
              <w:rPr>
                <w:rFonts w:ascii="Corbel" w:hAnsi="Corbel" w:cs="Arial"/>
                <w:color w:val="0B0C0C"/>
                <w:shd w:val="clear" w:color="auto" w:fill="FFFFFF"/>
              </w:rPr>
              <w:t xml:space="preserve">Understanding the world involves guiding children to make sense of their physical world and their community. </w:t>
            </w:r>
            <w:r w:rsidRPr="00EC4132">
              <w:rPr>
                <w:rFonts w:ascii="Corbel" w:hAnsi="Corbel" w:cs="Arial"/>
                <w:color w:val="0B0C0C"/>
              </w:rPr>
              <w:t>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E85765" w:rsidRPr="00EC4132" w14:paraId="29608622" w14:textId="77777777" w:rsidTr="00EC4132">
        <w:tc>
          <w:tcPr>
            <w:tcW w:w="2198" w:type="dxa"/>
            <w:shd w:val="clear" w:color="auto" w:fill="BDD6EE" w:themeFill="accent1" w:themeFillTint="66"/>
            <w:vAlign w:val="center"/>
          </w:tcPr>
          <w:p w14:paraId="2320D04A" w14:textId="77777777" w:rsidR="00E85765" w:rsidRPr="00EC4132" w:rsidRDefault="00E85765" w:rsidP="00EC4132">
            <w:pPr>
              <w:jc w:val="center"/>
              <w:rPr>
                <w:rFonts w:ascii="Corbel" w:hAnsi="Corbel"/>
              </w:rPr>
            </w:pPr>
          </w:p>
          <w:p w14:paraId="41505805" w14:textId="6805A427" w:rsidR="00E85765" w:rsidRPr="00EC4132" w:rsidRDefault="00E85765" w:rsidP="00EC4132">
            <w:pPr>
              <w:jc w:val="center"/>
              <w:rPr>
                <w:rFonts w:ascii="Corbel" w:hAnsi="Corbel"/>
              </w:rPr>
            </w:pPr>
            <w:r w:rsidRPr="00EC4132">
              <w:rPr>
                <w:rFonts w:ascii="Corbel" w:hAnsi="Corbel"/>
              </w:rPr>
              <w:t>FS2</w:t>
            </w:r>
          </w:p>
        </w:tc>
        <w:tc>
          <w:tcPr>
            <w:tcW w:w="13190" w:type="dxa"/>
            <w:gridSpan w:val="6"/>
            <w:vAlign w:val="center"/>
          </w:tcPr>
          <w:p w14:paraId="36ABC64D" w14:textId="5BA9B6E5" w:rsidR="00E85765" w:rsidRPr="00EC4132" w:rsidRDefault="7F97A168" w:rsidP="00EC4132">
            <w:pPr>
              <w:jc w:val="center"/>
              <w:rPr>
                <w:rFonts w:ascii="Corbel" w:hAnsi="Corbel"/>
              </w:rPr>
            </w:pPr>
            <w:r w:rsidRPr="00EC4132">
              <w:rPr>
                <w:rFonts w:ascii="Corbel" w:hAnsi="Corbel"/>
              </w:rPr>
              <w:t>Activities will be planned according to the themes which arise from children’s interests based on the understanding of the world educational programme from the EYFS statutory framework. The bespoke curriculum is designed using the non-statutory development matters as a guidance.</w:t>
            </w:r>
          </w:p>
          <w:p w14:paraId="5171C2A0" w14:textId="77777777" w:rsidR="00D64827" w:rsidRPr="00EC4132" w:rsidRDefault="00D64827" w:rsidP="00EC4132">
            <w:pPr>
              <w:jc w:val="center"/>
              <w:rPr>
                <w:rFonts w:ascii="Corbel" w:hAnsi="Corbel" w:cs="Arial"/>
                <w:color w:val="0B0C0C"/>
              </w:rPr>
            </w:pPr>
            <w:r w:rsidRPr="00EC4132">
              <w:rPr>
                <w:rFonts w:ascii="Corbel" w:hAnsi="Corbel" w:cs="Arial"/>
                <w:color w:val="0B0C0C"/>
                <w:shd w:val="clear" w:color="auto" w:fill="FFFFFF"/>
              </w:rPr>
              <w:t xml:space="preserve">Understanding the world involves guiding children to make sense of their physical world and their community. </w:t>
            </w:r>
            <w:r w:rsidRPr="00EC4132">
              <w:rPr>
                <w:rFonts w:ascii="Corbel" w:hAnsi="Corbel" w:cs="Arial"/>
                <w:color w:val="0B0C0C"/>
              </w:rPr>
              <w:t>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424D93D4" w14:textId="5BC84B54" w:rsidR="00E85765" w:rsidRPr="00EC4132" w:rsidRDefault="00E85765" w:rsidP="00EC4132">
            <w:pPr>
              <w:jc w:val="center"/>
              <w:rPr>
                <w:rFonts w:ascii="Corbel" w:hAnsi="Corbel"/>
              </w:rPr>
            </w:pPr>
          </w:p>
        </w:tc>
      </w:tr>
      <w:tr w:rsidR="00F20B5C" w:rsidRPr="00EC4132" w14:paraId="3A3E1ED8" w14:textId="77777777" w:rsidTr="00EC4132">
        <w:tc>
          <w:tcPr>
            <w:tcW w:w="2198" w:type="dxa"/>
            <w:shd w:val="clear" w:color="auto" w:fill="BDD6EE" w:themeFill="accent1" w:themeFillTint="66"/>
            <w:vAlign w:val="center"/>
          </w:tcPr>
          <w:p w14:paraId="2A646EA7" w14:textId="77777777" w:rsidR="00F20B5C" w:rsidRPr="00EC4132" w:rsidRDefault="00F20B5C" w:rsidP="00EC4132">
            <w:pPr>
              <w:jc w:val="center"/>
              <w:rPr>
                <w:rFonts w:ascii="Corbel" w:hAnsi="Corbel"/>
              </w:rPr>
            </w:pPr>
          </w:p>
          <w:p w14:paraId="6E8B1CFA" w14:textId="2BF5F432" w:rsidR="00F20B5C" w:rsidRPr="00EC4132" w:rsidRDefault="00F20B5C" w:rsidP="00EC4132">
            <w:pPr>
              <w:jc w:val="center"/>
              <w:rPr>
                <w:rFonts w:ascii="Corbel" w:hAnsi="Corbel"/>
              </w:rPr>
            </w:pPr>
            <w:r w:rsidRPr="00EC4132">
              <w:rPr>
                <w:rFonts w:ascii="Corbel" w:hAnsi="Corbel"/>
              </w:rPr>
              <w:t>Year 1/2</w:t>
            </w:r>
          </w:p>
        </w:tc>
        <w:tc>
          <w:tcPr>
            <w:tcW w:w="2198" w:type="dxa"/>
            <w:vAlign w:val="center"/>
          </w:tcPr>
          <w:p w14:paraId="69E3A6EB" w14:textId="31DA3D16" w:rsidR="00F20B5C" w:rsidRPr="00EC4132" w:rsidRDefault="00F20B5C" w:rsidP="00EC4132">
            <w:pPr>
              <w:jc w:val="center"/>
              <w:rPr>
                <w:rFonts w:ascii="Corbel" w:hAnsi="Corbel"/>
              </w:rPr>
            </w:pPr>
          </w:p>
        </w:tc>
        <w:tc>
          <w:tcPr>
            <w:tcW w:w="2198" w:type="dxa"/>
            <w:vAlign w:val="center"/>
          </w:tcPr>
          <w:p w14:paraId="52028EF0" w14:textId="5087B6C5" w:rsidR="00A565C7" w:rsidRPr="00EC4132" w:rsidRDefault="00A565C7" w:rsidP="00EC4132">
            <w:pPr>
              <w:jc w:val="center"/>
              <w:rPr>
                <w:rFonts w:ascii="Corbel" w:hAnsi="Corbel"/>
              </w:rPr>
            </w:pPr>
            <w:r w:rsidRPr="00EC4132">
              <w:rPr>
                <w:rFonts w:ascii="Corbel" w:hAnsi="Corbel"/>
              </w:rPr>
              <w:t>To be able to locate and name the biggest cities in each continent and the location of the UK in comparison.</w:t>
            </w:r>
          </w:p>
          <w:p w14:paraId="7705A26A" w14:textId="77777777" w:rsidR="00A565C7" w:rsidRPr="00EC4132" w:rsidRDefault="00A565C7" w:rsidP="00EC4132">
            <w:pPr>
              <w:jc w:val="center"/>
              <w:rPr>
                <w:rFonts w:ascii="Corbel" w:hAnsi="Corbel"/>
              </w:rPr>
            </w:pPr>
          </w:p>
          <w:p w14:paraId="2DE30AB5" w14:textId="77777777" w:rsidR="00F20B5C" w:rsidRDefault="00F900EE" w:rsidP="00EC4132">
            <w:pPr>
              <w:jc w:val="center"/>
              <w:rPr>
                <w:rFonts w:ascii="Corbel" w:hAnsi="Corbel"/>
              </w:rPr>
            </w:pPr>
            <w:r w:rsidRPr="00EC4132">
              <w:rPr>
                <w:rFonts w:ascii="Corbel" w:hAnsi="Corbel"/>
              </w:rPr>
              <w:t>To understand how the seasons of other countries differ to that of Epworth (Autumn)</w:t>
            </w:r>
          </w:p>
          <w:p w14:paraId="606437B5" w14:textId="77777777" w:rsidR="00C22527" w:rsidRDefault="00C22527" w:rsidP="00EC4132">
            <w:pPr>
              <w:jc w:val="center"/>
              <w:rPr>
                <w:rFonts w:ascii="Corbel" w:hAnsi="Corbel"/>
              </w:rPr>
            </w:pPr>
          </w:p>
          <w:p w14:paraId="212BF044" w14:textId="77777777" w:rsidR="00C22527" w:rsidRDefault="00C22527" w:rsidP="00EC4132">
            <w:pPr>
              <w:jc w:val="center"/>
              <w:rPr>
                <w:rFonts w:ascii="Corbel" w:hAnsi="Corbel"/>
              </w:rPr>
            </w:pPr>
          </w:p>
          <w:p w14:paraId="5D876833" w14:textId="47327D81" w:rsidR="00C22527" w:rsidRPr="00EC4132" w:rsidRDefault="00C22527" w:rsidP="00EC4132">
            <w:pPr>
              <w:jc w:val="center"/>
              <w:rPr>
                <w:rFonts w:ascii="Corbel" w:hAnsi="Corbel"/>
              </w:rPr>
            </w:pPr>
          </w:p>
        </w:tc>
        <w:tc>
          <w:tcPr>
            <w:tcW w:w="2198" w:type="dxa"/>
            <w:vAlign w:val="center"/>
          </w:tcPr>
          <w:p w14:paraId="2EB55CC5" w14:textId="211F09BF" w:rsidR="00F20B5C" w:rsidRPr="00EC4132" w:rsidRDefault="00F20B5C" w:rsidP="00EC4132">
            <w:pPr>
              <w:jc w:val="center"/>
              <w:rPr>
                <w:rFonts w:ascii="Corbel" w:hAnsi="Corbel"/>
              </w:rPr>
            </w:pPr>
          </w:p>
        </w:tc>
        <w:tc>
          <w:tcPr>
            <w:tcW w:w="2198" w:type="dxa"/>
            <w:vAlign w:val="center"/>
          </w:tcPr>
          <w:p w14:paraId="3E6DA5ED" w14:textId="77777777" w:rsidR="00A565C7" w:rsidRPr="00EC4132" w:rsidRDefault="00A565C7" w:rsidP="00EC4132">
            <w:pPr>
              <w:jc w:val="center"/>
              <w:rPr>
                <w:rFonts w:ascii="Corbel" w:hAnsi="Corbel"/>
              </w:rPr>
            </w:pPr>
          </w:p>
          <w:p w14:paraId="7EB4CF26" w14:textId="154FB4C9" w:rsidR="00F20B5C" w:rsidRPr="00EC4132" w:rsidRDefault="00F20B5C" w:rsidP="00EC4132">
            <w:pPr>
              <w:jc w:val="center"/>
              <w:rPr>
                <w:rFonts w:ascii="Corbel" w:hAnsi="Corbel"/>
              </w:rPr>
            </w:pPr>
          </w:p>
        </w:tc>
        <w:tc>
          <w:tcPr>
            <w:tcW w:w="2199" w:type="dxa"/>
            <w:vAlign w:val="center"/>
          </w:tcPr>
          <w:p w14:paraId="5A8A808E" w14:textId="77777777" w:rsidR="002A1261" w:rsidRPr="00EC4132" w:rsidRDefault="002A1261" w:rsidP="00EC4132">
            <w:pPr>
              <w:jc w:val="center"/>
              <w:rPr>
                <w:rFonts w:ascii="Corbel" w:hAnsi="Corbel"/>
              </w:rPr>
            </w:pPr>
            <w:r w:rsidRPr="00EC4132">
              <w:rPr>
                <w:rFonts w:ascii="Corbel" w:hAnsi="Corbel"/>
              </w:rPr>
              <w:t>To be able to locate, name countries and capitals of the UK and where Epworth is in relation to these. To understand about our coastline.</w:t>
            </w:r>
          </w:p>
          <w:p w14:paraId="797BDFFC" w14:textId="548E054A" w:rsidR="00F20B5C" w:rsidRPr="00EC4132" w:rsidRDefault="00F20B5C" w:rsidP="00EC4132">
            <w:pPr>
              <w:jc w:val="center"/>
              <w:rPr>
                <w:rFonts w:ascii="Corbel" w:hAnsi="Corbel"/>
              </w:rPr>
            </w:pPr>
          </w:p>
        </w:tc>
        <w:tc>
          <w:tcPr>
            <w:tcW w:w="2199" w:type="dxa"/>
            <w:vAlign w:val="center"/>
          </w:tcPr>
          <w:p w14:paraId="204CB811" w14:textId="777B4EB7" w:rsidR="00F20B5C" w:rsidRPr="00EC4132" w:rsidRDefault="008E3B3F" w:rsidP="00EC4132">
            <w:pPr>
              <w:jc w:val="center"/>
              <w:rPr>
                <w:rFonts w:ascii="Corbel" w:hAnsi="Corbel"/>
              </w:rPr>
            </w:pPr>
            <w:r w:rsidRPr="00EC4132">
              <w:rPr>
                <w:rFonts w:ascii="Corbel" w:hAnsi="Corbel"/>
              </w:rPr>
              <w:t>To be able to compare Epworth With Sri Lanka</w:t>
            </w:r>
          </w:p>
        </w:tc>
      </w:tr>
      <w:tr w:rsidR="00D167B4" w:rsidRPr="00EC4132" w14:paraId="2553899C" w14:textId="77777777" w:rsidTr="00EC4132">
        <w:tc>
          <w:tcPr>
            <w:tcW w:w="2198" w:type="dxa"/>
            <w:shd w:val="clear" w:color="auto" w:fill="BDD6EE" w:themeFill="accent1" w:themeFillTint="66"/>
            <w:vAlign w:val="center"/>
          </w:tcPr>
          <w:p w14:paraId="7CEACF94" w14:textId="4601A090" w:rsidR="00D167B4" w:rsidRPr="00EC4132" w:rsidRDefault="00225A45" w:rsidP="00EC4132">
            <w:pPr>
              <w:jc w:val="center"/>
              <w:rPr>
                <w:rFonts w:ascii="Corbel" w:hAnsi="Corbel"/>
              </w:rPr>
            </w:pPr>
            <w:r w:rsidRPr="00EC4132">
              <w:rPr>
                <w:rFonts w:ascii="Corbel" w:hAnsi="Corbel"/>
              </w:rPr>
              <w:t>Year 3/4</w:t>
            </w:r>
          </w:p>
        </w:tc>
        <w:tc>
          <w:tcPr>
            <w:tcW w:w="2198" w:type="dxa"/>
            <w:vAlign w:val="center"/>
          </w:tcPr>
          <w:p w14:paraId="190E79D2" w14:textId="77777777" w:rsidR="00D167B4" w:rsidRPr="00EC4132" w:rsidRDefault="00D167B4" w:rsidP="00EC4132">
            <w:pPr>
              <w:jc w:val="center"/>
              <w:rPr>
                <w:rFonts w:ascii="Corbel" w:hAnsi="Corbel"/>
              </w:rPr>
            </w:pPr>
          </w:p>
        </w:tc>
        <w:tc>
          <w:tcPr>
            <w:tcW w:w="2198" w:type="dxa"/>
            <w:vAlign w:val="center"/>
          </w:tcPr>
          <w:p w14:paraId="572A4ED6" w14:textId="18DA63C8" w:rsidR="00D167B4" w:rsidRPr="00EC4132" w:rsidRDefault="00225A45" w:rsidP="00EC4132">
            <w:pPr>
              <w:jc w:val="center"/>
              <w:rPr>
                <w:rFonts w:ascii="Corbel" w:hAnsi="Corbel"/>
              </w:rPr>
            </w:pPr>
            <w:r w:rsidRPr="00EC4132">
              <w:rPr>
                <w:rFonts w:ascii="Corbel" w:hAnsi="Corbel"/>
              </w:rPr>
              <w:t xml:space="preserve">To </w:t>
            </w:r>
            <w:r w:rsidR="00A67C9E" w:rsidRPr="00EC4132">
              <w:rPr>
                <w:rFonts w:ascii="Corbel" w:hAnsi="Corbel"/>
              </w:rPr>
              <w:t xml:space="preserve">understand the structure and impact of a volcano </w:t>
            </w:r>
            <w:r w:rsidR="008963E5" w:rsidRPr="00EC4132">
              <w:rPr>
                <w:rFonts w:ascii="Corbel" w:hAnsi="Corbel"/>
              </w:rPr>
              <w:t>–</w:t>
            </w:r>
            <w:r w:rsidR="00A67C9E" w:rsidRPr="00EC4132">
              <w:rPr>
                <w:rFonts w:ascii="Corbel" w:hAnsi="Corbel"/>
              </w:rPr>
              <w:t xml:space="preserve"> </w:t>
            </w:r>
            <w:r w:rsidR="008963E5" w:rsidRPr="00EC4132">
              <w:rPr>
                <w:rFonts w:ascii="Corbel" w:hAnsi="Corbel"/>
              </w:rPr>
              <w:t>Focusing on Pompeii and Vesuvius</w:t>
            </w:r>
          </w:p>
        </w:tc>
        <w:tc>
          <w:tcPr>
            <w:tcW w:w="2198" w:type="dxa"/>
            <w:vAlign w:val="center"/>
          </w:tcPr>
          <w:p w14:paraId="0D1F3B24" w14:textId="77777777" w:rsidR="00D167B4" w:rsidRPr="00EC4132" w:rsidRDefault="00D167B4" w:rsidP="00EC4132">
            <w:pPr>
              <w:jc w:val="center"/>
              <w:rPr>
                <w:rFonts w:ascii="Corbel" w:hAnsi="Corbel"/>
              </w:rPr>
            </w:pPr>
          </w:p>
        </w:tc>
        <w:tc>
          <w:tcPr>
            <w:tcW w:w="2198" w:type="dxa"/>
            <w:vAlign w:val="center"/>
          </w:tcPr>
          <w:p w14:paraId="022C8DED" w14:textId="4FAE1705" w:rsidR="00D167B4" w:rsidRPr="00EC4132" w:rsidRDefault="007E1AD0" w:rsidP="00EC4132">
            <w:pPr>
              <w:jc w:val="center"/>
              <w:rPr>
                <w:rFonts w:ascii="Corbel" w:hAnsi="Corbel"/>
              </w:rPr>
            </w:pPr>
            <w:r>
              <w:rPr>
                <w:rFonts w:ascii="Corbel" w:hAnsi="Corbel"/>
              </w:rPr>
              <w:t xml:space="preserve">To undertake a geographical study of  </w:t>
            </w:r>
            <w:r w:rsidR="008963E5" w:rsidRPr="00EC4132">
              <w:rPr>
                <w:rFonts w:ascii="Corbel" w:hAnsi="Corbel"/>
              </w:rPr>
              <w:t>Kenya to that of the UK and Epworth</w:t>
            </w:r>
          </w:p>
        </w:tc>
        <w:tc>
          <w:tcPr>
            <w:tcW w:w="2199" w:type="dxa"/>
            <w:vAlign w:val="center"/>
          </w:tcPr>
          <w:p w14:paraId="024D7945" w14:textId="77777777" w:rsidR="00D167B4" w:rsidRPr="00EC4132" w:rsidRDefault="00D167B4" w:rsidP="00EC4132">
            <w:pPr>
              <w:jc w:val="center"/>
              <w:rPr>
                <w:rFonts w:ascii="Corbel" w:hAnsi="Corbel"/>
              </w:rPr>
            </w:pPr>
          </w:p>
        </w:tc>
        <w:tc>
          <w:tcPr>
            <w:tcW w:w="2199" w:type="dxa"/>
            <w:vAlign w:val="center"/>
          </w:tcPr>
          <w:p w14:paraId="7131FA12" w14:textId="78E3EA70" w:rsidR="00D167B4" w:rsidRPr="00EC4132" w:rsidRDefault="00630AC2" w:rsidP="00EC4132">
            <w:pPr>
              <w:jc w:val="center"/>
              <w:rPr>
                <w:rFonts w:ascii="Corbel" w:hAnsi="Corbel"/>
              </w:rPr>
            </w:pPr>
            <w:r w:rsidRPr="00EC4132">
              <w:rPr>
                <w:rFonts w:ascii="Corbel" w:hAnsi="Corbel"/>
              </w:rPr>
              <w:t>To understand how Lines of Longitude and latitude impact on the land, its human and physical features comparing Epworth to the world.</w:t>
            </w:r>
          </w:p>
        </w:tc>
      </w:tr>
      <w:tr w:rsidR="00D167B4" w:rsidRPr="00EC4132" w14:paraId="02C08482" w14:textId="77777777" w:rsidTr="009C5099">
        <w:tc>
          <w:tcPr>
            <w:tcW w:w="2198" w:type="dxa"/>
            <w:shd w:val="clear" w:color="auto" w:fill="BDD6EE" w:themeFill="accent1" w:themeFillTint="66"/>
            <w:vAlign w:val="center"/>
          </w:tcPr>
          <w:p w14:paraId="4E203C77" w14:textId="00BABFE7" w:rsidR="00D167B4" w:rsidRPr="00EC4132" w:rsidRDefault="00630AC2" w:rsidP="00EC4132">
            <w:pPr>
              <w:jc w:val="center"/>
              <w:rPr>
                <w:rFonts w:ascii="Corbel" w:hAnsi="Corbel"/>
              </w:rPr>
            </w:pPr>
            <w:r w:rsidRPr="00EC4132">
              <w:rPr>
                <w:rFonts w:ascii="Corbel" w:hAnsi="Corbel"/>
              </w:rPr>
              <w:t>Year 4/5</w:t>
            </w:r>
          </w:p>
        </w:tc>
        <w:tc>
          <w:tcPr>
            <w:tcW w:w="2198" w:type="dxa"/>
            <w:vAlign w:val="center"/>
          </w:tcPr>
          <w:p w14:paraId="2C082B8A" w14:textId="77777777" w:rsidR="00D167B4" w:rsidRPr="00EC4132" w:rsidRDefault="00D167B4" w:rsidP="00EC4132">
            <w:pPr>
              <w:jc w:val="center"/>
              <w:rPr>
                <w:rFonts w:ascii="Corbel" w:hAnsi="Corbel"/>
              </w:rPr>
            </w:pPr>
          </w:p>
        </w:tc>
        <w:tc>
          <w:tcPr>
            <w:tcW w:w="2198" w:type="dxa"/>
            <w:vAlign w:val="center"/>
          </w:tcPr>
          <w:p w14:paraId="45BC83D6" w14:textId="0C427317" w:rsidR="00D167B4" w:rsidRPr="00EC4132" w:rsidRDefault="00A41020" w:rsidP="009C5099">
            <w:pPr>
              <w:jc w:val="center"/>
              <w:rPr>
                <w:rFonts w:ascii="Corbel" w:hAnsi="Corbel"/>
              </w:rPr>
            </w:pPr>
            <w:r>
              <w:rPr>
                <w:rFonts w:ascii="Corbel" w:hAnsi="Corbel"/>
              </w:rPr>
              <w:t xml:space="preserve">To undertake a geographical study </w:t>
            </w:r>
            <w:r w:rsidR="007E1AD0">
              <w:rPr>
                <w:rFonts w:ascii="Corbel" w:hAnsi="Corbel"/>
              </w:rPr>
              <w:t>of Rural</w:t>
            </w:r>
            <w:r w:rsidR="001745B8" w:rsidRPr="00EC4132">
              <w:rPr>
                <w:rFonts w:ascii="Corbel" w:hAnsi="Corbel"/>
              </w:rPr>
              <w:t xml:space="preserve"> and </w:t>
            </w:r>
            <w:r w:rsidR="004557BB" w:rsidRPr="00EC4132">
              <w:rPr>
                <w:rFonts w:ascii="Corbel" w:hAnsi="Corbel"/>
              </w:rPr>
              <w:t>U</w:t>
            </w:r>
            <w:r w:rsidR="001745B8" w:rsidRPr="00EC4132">
              <w:rPr>
                <w:rFonts w:ascii="Corbel" w:hAnsi="Corbel"/>
              </w:rPr>
              <w:t>rban</w:t>
            </w:r>
            <w:r w:rsidR="004557BB" w:rsidRPr="00EC4132">
              <w:rPr>
                <w:rFonts w:ascii="Corbel" w:hAnsi="Corbel"/>
              </w:rPr>
              <w:t xml:space="preserve"> areas with Epworth</w:t>
            </w:r>
          </w:p>
        </w:tc>
        <w:tc>
          <w:tcPr>
            <w:tcW w:w="2198" w:type="dxa"/>
            <w:vAlign w:val="center"/>
          </w:tcPr>
          <w:p w14:paraId="6C1A8414" w14:textId="77777777" w:rsidR="00D167B4" w:rsidRPr="00EC4132" w:rsidRDefault="00D167B4" w:rsidP="00EC4132">
            <w:pPr>
              <w:jc w:val="center"/>
              <w:rPr>
                <w:rFonts w:ascii="Corbel" w:hAnsi="Corbel"/>
              </w:rPr>
            </w:pPr>
          </w:p>
        </w:tc>
        <w:tc>
          <w:tcPr>
            <w:tcW w:w="2198" w:type="dxa"/>
            <w:vAlign w:val="center"/>
          </w:tcPr>
          <w:p w14:paraId="5049DD37" w14:textId="49D075CF" w:rsidR="00D167B4" w:rsidRPr="00EC4132" w:rsidRDefault="00A41020" w:rsidP="00EC4132">
            <w:pPr>
              <w:jc w:val="center"/>
              <w:rPr>
                <w:rFonts w:ascii="Corbel" w:hAnsi="Corbel"/>
              </w:rPr>
            </w:pPr>
            <w:r>
              <w:rPr>
                <w:rFonts w:ascii="Corbel" w:hAnsi="Corbel"/>
              </w:rPr>
              <w:t xml:space="preserve">To undertake a geographical study </w:t>
            </w:r>
            <w:r w:rsidR="007E1AD0">
              <w:rPr>
                <w:rFonts w:ascii="Corbel" w:hAnsi="Corbel"/>
              </w:rPr>
              <w:t>of North</w:t>
            </w:r>
            <w:r w:rsidR="004557BB" w:rsidRPr="00EC4132">
              <w:rPr>
                <w:rFonts w:ascii="Corbel" w:hAnsi="Corbel"/>
              </w:rPr>
              <w:t xml:space="preserve"> America </w:t>
            </w:r>
          </w:p>
        </w:tc>
        <w:tc>
          <w:tcPr>
            <w:tcW w:w="2199" w:type="dxa"/>
            <w:vAlign w:val="center"/>
          </w:tcPr>
          <w:p w14:paraId="3CB85AD3" w14:textId="77777777" w:rsidR="00D167B4" w:rsidRPr="00EC4132" w:rsidRDefault="00D167B4" w:rsidP="00EC4132">
            <w:pPr>
              <w:jc w:val="center"/>
              <w:rPr>
                <w:rFonts w:ascii="Corbel" w:hAnsi="Corbel"/>
              </w:rPr>
            </w:pPr>
          </w:p>
        </w:tc>
        <w:tc>
          <w:tcPr>
            <w:tcW w:w="2199" w:type="dxa"/>
            <w:vAlign w:val="center"/>
          </w:tcPr>
          <w:p w14:paraId="07813450" w14:textId="4F98F033" w:rsidR="00D167B4" w:rsidRPr="00EC4132" w:rsidRDefault="008E2040" w:rsidP="009C5099">
            <w:pPr>
              <w:jc w:val="center"/>
              <w:rPr>
                <w:rFonts w:ascii="Corbel" w:hAnsi="Corbel"/>
              </w:rPr>
            </w:pPr>
            <w:r w:rsidRPr="00EC4132">
              <w:rPr>
                <w:rFonts w:ascii="Corbel" w:hAnsi="Corbel"/>
              </w:rPr>
              <w:t xml:space="preserve">To understand how </w:t>
            </w:r>
            <w:r w:rsidR="007E1AD0" w:rsidRPr="00EC4132">
              <w:rPr>
                <w:rFonts w:ascii="Corbel" w:hAnsi="Corbel"/>
              </w:rPr>
              <w:t>fair-trade</w:t>
            </w:r>
            <w:r w:rsidRPr="00EC4132">
              <w:rPr>
                <w:rFonts w:ascii="Corbel" w:hAnsi="Corbel"/>
              </w:rPr>
              <w:t xml:space="preserve"> impacts economic and environmental activity in West Africa and Epworth</w:t>
            </w:r>
          </w:p>
        </w:tc>
      </w:tr>
      <w:tr w:rsidR="007E1AD0" w:rsidRPr="00EC4132" w14:paraId="7960249D" w14:textId="77777777" w:rsidTr="00EF1A7B">
        <w:tc>
          <w:tcPr>
            <w:tcW w:w="2198" w:type="dxa"/>
            <w:shd w:val="clear" w:color="auto" w:fill="BDD6EE" w:themeFill="accent1" w:themeFillTint="66"/>
            <w:vAlign w:val="center"/>
          </w:tcPr>
          <w:p w14:paraId="372470E3" w14:textId="3B79740B" w:rsidR="007E1AD0" w:rsidRPr="00EC4132" w:rsidRDefault="007E1AD0" w:rsidP="007E1AD0">
            <w:pPr>
              <w:jc w:val="center"/>
              <w:rPr>
                <w:rFonts w:ascii="Corbel" w:hAnsi="Corbel"/>
              </w:rPr>
            </w:pPr>
            <w:r w:rsidRPr="00EC4132">
              <w:rPr>
                <w:rFonts w:ascii="Corbel" w:hAnsi="Corbel"/>
              </w:rPr>
              <w:t>Year 6</w:t>
            </w:r>
          </w:p>
        </w:tc>
        <w:tc>
          <w:tcPr>
            <w:tcW w:w="2198" w:type="dxa"/>
            <w:vAlign w:val="center"/>
          </w:tcPr>
          <w:p w14:paraId="0C0B7A3A" w14:textId="37E29B02" w:rsidR="007E1AD0" w:rsidRPr="00EC4132" w:rsidRDefault="007E1AD0" w:rsidP="007E1AD0">
            <w:pPr>
              <w:jc w:val="center"/>
              <w:rPr>
                <w:rFonts w:ascii="Corbel" w:hAnsi="Corbel"/>
              </w:rPr>
            </w:pPr>
            <w:r>
              <w:rPr>
                <w:rFonts w:ascii="Corbel" w:hAnsi="Corbel"/>
              </w:rPr>
              <w:t xml:space="preserve">To undertake a geographical </w:t>
            </w:r>
            <w:r w:rsidRPr="00EC4132">
              <w:rPr>
                <w:rFonts w:ascii="Corbel" w:hAnsi="Corbel"/>
              </w:rPr>
              <w:t xml:space="preserve">of countries in South America </w:t>
            </w:r>
          </w:p>
        </w:tc>
        <w:tc>
          <w:tcPr>
            <w:tcW w:w="2198" w:type="dxa"/>
            <w:vAlign w:val="center"/>
          </w:tcPr>
          <w:p w14:paraId="2F5CBAAB" w14:textId="33EDF89A" w:rsidR="007E1AD0" w:rsidRPr="00EC4132" w:rsidRDefault="007E1AD0" w:rsidP="007E1AD0">
            <w:pPr>
              <w:jc w:val="center"/>
              <w:rPr>
                <w:rFonts w:ascii="Corbel" w:hAnsi="Corbel"/>
              </w:rPr>
            </w:pPr>
            <w:r w:rsidRPr="00EC4132">
              <w:rPr>
                <w:rFonts w:ascii="Corbel" w:hAnsi="Corbel"/>
              </w:rPr>
              <w:t xml:space="preserve">To be able to locate countries of the world with a focus on Europe </w:t>
            </w:r>
            <w:r>
              <w:rPr>
                <w:rFonts w:ascii="Corbel" w:hAnsi="Corbel"/>
              </w:rPr>
              <w:t>during WWII</w:t>
            </w:r>
          </w:p>
        </w:tc>
        <w:tc>
          <w:tcPr>
            <w:tcW w:w="2198" w:type="dxa"/>
            <w:vAlign w:val="center"/>
          </w:tcPr>
          <w:p w14:paraId="20245BFD" w14:textId="00E0EEB8" w:rsidR="007E1AD0" w:rsidRPr="00EC4132" w:rsidRDefault="007E1AD0" w:rsidP="007E1AD0">
            <w:pPr>
              <w:jc w:val="center"/>
              <w:rPr>
                <w:rFonts w:ascii="Corbel" w:hAnsi="Corbel"/>
              </w:rPr>
            </w:pPr>
          </w:p>
        </w:tc>
        <w:tc>
          <w:tcPr>
            <w:tcW w:w="2198" w:type="dxa"/>
            <w:vAlign w:val="center"/>
          </w:tcPr>
          <w:p w14:paraId="17F9FCC9" w14:textId="46818DCB" w:rsidR="007E1AD0" w:rsidRPr="00EC4132" w:rsidRDefault="007E1AD0" w:rsidP="007E1AD0">
            <w:pPr>
              <w:jc w:val="center"/>
              <w:rPr>
                <w:rFonts w:ascii="Corbel" w:hAnsi="Corbel"/>
              </w:rPr>
            </w:pPr>
            <w:r w:rsidRPr="00EC4132">
              <w:rPr>
                <w:rFonts w:ascii="Corbel" w:hAnsi="Corbel"/>
              </w:rPr>
              <w:t>To understand how to use and read a map including</w:t>
            </w:r>
          </w:p>
        </w:tc>
        <w:tc>
          <w:tcPr>
            <w:tcW w:w="2199" w:type="dxa"/>
            <w:vAlign w:val="center"/>
          </w:tcPr>
          <w:p w14:paraId="290F4892" w14:textId="17B98B63" w:rsidR="007E1AD0" w:rsidRPr="00EC4132" w:rsidRDefault="007E1AD0" w:rsidP="007E1AD0">
            <w:pPr>
              <w:jc w:val="center"/>
              <w:rPr>
                <w:rFonts w:ascii="Corbel" w:hAnsi="Corbel"/>
              </w:rPr>
            </w:pPr>
            <w:r>
              <w:rPr>
                <w:rFonts w:ascii="Corbel" w:hAnsi="Corbel"/>
              </w:rPr>
              <w:t xml:space="preserve">To undertake a geographical study </w:t>
            </w:r>
            <w:r w:rsidRPr="00EC4132">
              <w:rPr>
                <w:rFonts w:ascii="Corbel" w:hAnsi="Corbel"/>
              </w:rPr>
              <w:t xml:space="preserve">of Greece </w:t>
            </w:r>
          </w:p>
        </w:tc>
        <w:tc>
          <w:tcPr>
            <w:tcW w:w="2199" w:type="dxa"/>
            <w:vAlign w:val="center"/>
          </w:tcPr>
          <w:p w14:paraId="3C85F04A" w14:textId="07A03B4A" w:rsidR="007E1AD0" w:rsidRPr="00EC4132" w:rsidRDefault="007E1AD0" w:rsidP="007E1AD0">
            <w:pPr>
              <w:jc w:val="center"/>
              <w:rPr>
                <w:rFonts w:ascii="Corbel" w:hAnsi="Corbel"/>
              </w:rPr>
            </w:pPr>
          </w:p>
        </w:tc>
      </w:tr>
    </w:tbl>
    <w:p w14:paraId="3B551346" w14:textId="7368EE7B" w:rsidR="00133977" w:rsidRPr="00133977" w:rsidRDefault="00F65DB7">
      <w:pPr>
        <w:rPr>
          <w:rFonts w:ascii="Corbel" w:hAnsi="Corbel"/>
        </w:rPr>
      </w:pPr>
      <w:r>
        <w:rPr>
          <w:rFonts w:ascii="Corbel" w:hAnsi="Corbel"/>
        </w:rPr>
        <w:br w:type="textWrapping" w:clear="all"/>
      </w:r>
    </w:p>
    <w:sectPr w:rsidR="00133977" w:rsidRPr="00133977" w:rsidSect="00133977">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3EFF5" w14:textId="77777777" w:rsidR="00C63981" w:rsidRDefault="00C63981" w:rsidP="00133977">
      <w:pPr>
        <w:spacing w:after="0" w:line="240" w:lineRule="auto"/>
      </w:pPr>
      <w:r>
        <w:separator/>
      </w:r>
    </w:p>
  </w:endnote>
  <w:endnote w:type="continuationSeparator" w:id="0">
    <w:p w14:paraId="5315DA5A" w14:textId="77777777" w:rsidR="00C63981" w:rsidRDefault="00C63981" w:rsidP="0013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EE1AC" w14:textId="77777777" w:rsidR="00C63981" w:rsidRDefault="00C63981" w:rsidP="00133977">
      <w:pPr>
        <w:spacing w:after="0" w:line="240" w:lineRule="auto"/>
      </w:pPr>
      <w:r>
        <w:separator/>
      </w:r>
    </w:p>
  </w:footnote>
  <w:footnote w:type="continuationSeparator" w:id="0">
    <w:p w14:paraId="1697049F" w14:textId="77777777" w:rsidR="00C63981" w:rsidRDefault="00C63981" w:rsidP="00133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87010" w14:textId="10E2A21B" w:rsidR="00133977" w:rsidRDefault="00000000" w:rsidP="00133977">
    <w:pPr>
      <w:pStyle w:val="Header"/>
      <w:tabs>
        <w:tab w:val="right" w:pos="13958"/>
      </w:tabs>
    </w:pPr>
    <w:r>
      <w:rPr>
        <w:noProof/>
      </w:rPr>
      <w:pict w14:anchorId="3B68F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14.9pt;margin-top:.75pt;width:55.5pt;height:68.25pt;z-index:-251658240;mso-position-horizontal-relative:text;mso-position-vertical-relative:text" wrapcoords="-292 0 -292 21363 21600 21363 21600 0 -292 0">
          <v:imagedata r:id="rId1" o:title="iet logo"/>
          <w10:wrap type="tight"/>
        </v:shape>
      </w:pict>
    </w:r>
    <w:r w:rsidR="00133977" w:rsidRPr="002021B8">
      <w:rPr>
        <w:rFonts w:ascii="Corbel" w:hAnsi="Corbel"/>
        <w:noProof/>
        <w:lang w:eastAsia="en-GB"/>
      </w:rPr>
      <w:drawing>
        <wp:anchor distT="0" distB="0" distL="114300" distR="114300" simplePos="0" relativeHeight="251657216" behindDoc="1" locked="0" layoutInCell="1" allowOverlap="1" wp14:anchorId="43E4F7A2" wp14:editId="41FCC7D6">
          <wp:simplePos x="0" y="0"/>
          <wp:positionH relativeFrom="column">
            <wp:posOffset>0</wp:posOffset>
          </wp:positionH>
          <wp:positionV relativeFrom="page">
            <wp:posOffset>447040</wp:posOffset>
          </wp:positionV>
          <wp:extent cx="1602000" cy="856800"/>
          <wp:effectExtent l="0" t="0" r="0" b="635"/>
          <wp:wrapTight wrapText="bothSides">
            <wp:wrapPolygon edited="0">
              <wp:start x="0" y="0"/>
              <wp:lineTo x="0" y="21136"/>
              <wp:lineTo x="21326" y="21136"/>
              <wp:lineTo x="21326" y="0"/>
              <wp:lineTo x="0" y="0"/>
            </wp:wrapPolygon>
          </wp:wrapTight>
          <wp:docPr id="1" name="Picture 1" descr="C:\Users\SSprack\AppData\Local\Microsoft\Windows\INetCache\Content.Word\E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Sprack\AppData\Local\Microsoft\Windows\INetCache\Content.Word\EP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0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977" w:rsidRPr="002021B8">
      <w:rPr>
        <w:rFonts w:ascii="Corbel" w:hAnsi="Corbel"/>
        <w:sz w:val="48"/>
        <w:szCs w:val="48"/>
      </w:rPr>
      <w:ptab w:relativeTo="margin" w:alignment="center" w:leader="none"/>
    </w:r>
    <w:r w:rsidR="001028F9" w:rsidRPr="002021B8">
      <w:rPr>
        <w:rFonts w:ascii="Corbel" w:hAnsi="Corbel"/>
        <w:sz w:val="48"/>
        <w:szCs w:val="48"/>
      </w:rPr>
      <w:t>Geography</w:t>
    </w:r>
    <w:r w:rsidR="002021B8">
      <w:rPr>
        <w:rFonts w:ascii="Corbel" w:hAnsi="Corbel"/>
        <w:sz w:val="48"/>
        <w:szCs w:val="48"/>
      </w:rPr>
      <w:t xml:space="preserve"> </w:t>
    </w:r>
    <w:r w:rsidR="00133977" w:rsidRPr="00133977">
      <w:rPr>
        <w:rFonts w:ascii="Corbel" w:hAnsi="Corbel"/>
        <w:sz w:val="48"/>
        <w:szCs w:val="48"/>
      </w:rPr>
      <w:t>Coverage Map</w:t>
    </w:r>
    <w:r w:rsidR="00133977">
      <w:rPr>
        <w:rFonts w:ascii="Corbel" w:hAnsi="Corbel"/>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8B1A24"/>
    <w:multiLevelType w:val="hybridMultilevel"/>
    <w:tmpl w:val="EB7A6AD8"/>
    <w:lvl w:ilvl="0" w:tplc="618EDDE6">
      <w:start w:val="1"/>
      <w:numFmt w:val="bullet"/>
      <w:lvlText w:val=""/>
      <w:lvlJc w:val="left"/>
      <w:pPr>
        <w:ind w:left="720" w:hanging="360"/>
      </w:pPr>
      <w:rPr>
        <w:rFonts w:ascii="Symbol" w:hAnsi="Symbol" w:hint="default"/>
      </w:rPr>
    </w:lvl>
    <w:lvl w:ilvl="1" w:tplc="7A6C1460">
      <w:start w:val="1"/>
      <w:numFmt w:val="bullet"/>
      <w:lvlText w:val="o"/>
      <w:lvlJc w:val="left"/>
      <w:pPr>
        <w:ind w:left="1440" w:hanging="360"/>
      </w:pPr>
      <w:rPr>
        <w:rFonts w:ascii="Courier New" w:hAnsi="Courier New" w:hint="default"/>
      </w:rPr>
    </w:lvl>
    <w:lvl w:ilvl="2" w:tplc="0D8C2E64">
      <w:start w:val="1"/>
      <w:numFmt w:val="bullet"/>
      <w:lvlText w:val=""/>
      <w:lvlJc w:val="left"/>
      <w:pPr>
        <w:ind w:left="2160" w:hanging="360"/>
      </w:pPr>
      <w:rPr>
        <w:rFonts w:ascii="Wingdings" w:hAnsi="Wingdings" w:hint="default"/>
      </w:rPr>
    </w:lvl>
    <w:lvl w:ilvl="3" w:tplc="09D81C2C">
      <w:start w:val="1"/>
      <w:numFmt w:val="bullet"/>
      <w:lvlText w:val=""/>
      <w:lvlJc w:val="left"/>
      <w:pPr>
        <w:ind w:left="2880" w:hanging="360"/>
      </w:pPr>
      <w:rPr>
        <w:rFonts w:ascii="Symbol" w:hAnsi="Symbol" w:hint="default"/>
      </w:rPr>
    </w:lvl>
    <w:lvl w:ilvl="4" w:tplc="2C88E944">
      <w:start w:val="1"/>
      <w:numFmt w:val="bullet"/>
      <w:lvlText w:val="o"/>
      <w:lvlJc w:val="left"/>
      <w:pPr>
        <w:ind w:left="3600" w:hanging="360"/>
      </w:pPr>
      <w:rPr>
        <w:rFonts w:ascii="Courier New" w:hAnsi="Courier New" w:hint="default"/>
      </w:rPr>
    </w:lvl>
    <w:lvl w:ilvl="5" w:tplc="70107A78">
      <w:start w:val="1"/>
      <w:numFmt w:val="bullet"/>
      <w:lvlText w:val=""/>
      <w:lvlJc w:val="left"/>
      <w:pPr>
        <w:ind w:left="4320" w:hanging="360"/>
      </w:pPr>
      <w:rPr>
        <w:rFonts w:ascii="Wingdings" w:hAnsi="Wingdings" w:hint="default"/>
      </w:rPr>
    </w:lvl>
    <w:lvl w:ilvl="6" w:tplc="CFE2C910">
      <w:start w:val="1"/>
      <w:numFmt w:val="bullet"/>
      <w:lvlText w:val=""/>
      <w:lvlJc w:val="left"/>
      <w:pPr>
        <w:ind w:left="5040" w:hanging="360"/>
      </w:pPr>
      <w:rPr>
        <w:rFonts w:ascii="Symbol" w:hAnsi="Symbol" w:hint="default"/>
      </w:rPr>
    </w:lvl>
    <w:lvl w:ilvl="7" w:tplc="0D1AF5E8">
      <w:start w:val="1"/>
      <w:numFmt w:val="bullet"/>
      <w:lvlText w:val="o"/>
      <w:lvlJc w:val="left"/>
      <w:pPr>
        <w:ind w:left="5760" w:hanging="360"/>
      </w:pPr>
      <w:rPr>
        <w:rFonts w:ascii="Courier New" w:hAnsi="Courier New" w:hint="default"/>
      </w:rPr>
    </w:lvl>
    <w:lvl w:ilvl="8" w:tplc="7A48B2C6">
      <w:start w:val="1"/>
      <w:numFmt w:val="bullet"/>
      <w:lvlText w:val=""/>
      <w:lvlJc w:val="left"/>
      <w:pPr>
        <w:ind w:left="6480" w:hanging="360"/>
      </w:pPr>
      <w:rPr>
        <w:rFonts w:ascii="Wingdings" w:hAnsi="Wingdings" w:hint="default"/>
      </w:rPr>
    </w:lvl>
  </w:abstractNum>
  <w:abstractNum w:abstractNumId="1" w15:restartNumberingAfterBreak="0">
    <w:nsid w:val="55DCD65A"/>
    <w:multiLevelType w:val="hybridMultilevel"/>
    <w:tmpl w:val="75A23D78"/>
    <w:lvl w:ilvl="0" w:tplc="7C86C104">
      <w:start w:val="1"/>
      <w:numFmt w:val="bullet"/>
      <w:lvlText w:val=""/>
      <w:lvlJc w:val="left"/>
      <w:pPr>
        <w:ind w:left="720" w:hanging="360"/>
      </w:pPr>
      <w:rPr>
        <w:rFonts w:ascii="Symbol" w:hAnsi="Symbol" w:hint="default"/>
      </w:rPr>
    </w:lvl>
    <w:lvl w:ilvl="1" w:tplc="6C268658">
      <w:start w:val="1"/>
      <w:numFmt w:val="bullet"/>
      <w:lvlText w:val="o"/>
      <w:lvlJc w:val="left"/>
      <w:pPr>
        <w:ind w:left="1440" w:hanging="360"/>
      </w:pPr>
      <w:rPr>
        <w:rFonts w:ascii="Courier New" w:hAnsi="Courier New" w:hint="default"/>
      </w:rPr>
    </w:lvl>
    <w:lvl w:ilvl="2" w:tplc="6F942160">
      <w:start w:val="1"/>
      <w:numFmt w:val="bullet"/>
      <w:lvlText w:val=""/>
      <w:lvlJc w:val="left"/>
      <w:pPr>
        <w:ind w:left="2160" w:hanging="360"/>
      </w:pPr>
      <w:rPr>
        <w:rFonts w:ascii="Wingdings" w:hAnsi="Wingdings" w:hint="default"/>
      </w:rPr>
    </w:lvl>
    <w:lvl w:ilvl="3" w:tplc="A03CA19A">
      <w:start w:val="1"/>
      <w:numFmt w:val="bullet"/>
      <w:lvlText w:val=""/>
      <w:lvlJc w:val="left"/>
      <w:pPr>
        <w:ind w:left="2880" w:hanging="360"/>
      </w:pPr>
      <w:rPr>
        <w:rFonts w:ascii="Symbol" w:hAnsi="Symbol" w:hint="default"/>
      </w:rPr>
    </w:lvl>
    <w:lvl w:ilvl="4" w:tplc="0ACA2DF0">
      <w:start w:val="1"/>
      <w:numFmt w:val="bullet"/>
      <w:lvlText w:val="o"/>
      <w:lvlJc w:val="left"/>
      <w:pPr>
        <w:ind w:left="3600" w:hanging="360"/>
      </w:pPr>
      <w:rPr>
        <w:rFonts w:ascii="Courier New" w:hAnsi="Courier New" w:hint="default"/>
      </w:rPr>
    </w:lvl>
    <w:lvl w:ilvl="5" w:tplc="DD884678">
      <w:start w:val="1"/>
      <w:numFmt w:val="bullet"/>
      <w:lvlText w:val=""/>
      <w:lvlJc w:val="left"/>
      <w:pPr>
        <w:ind w:left="4320" w:hanging="360"/>
      </w:pPr>
      <w:rPr>
        <w:rFonts w:ascii="Wingdings" w:hAnsi="Wingdings" w:hint="default"/>
      </w:rPr>
    </w:lvl>
    <w:lvl w:ilvl="6" w:tplc="E3281F1E">
      <w:start w:val="1"/>
      <w:numFmt w:val="bullet"/>
      <w:lvlText w:val=""/>
      <w:lvlJc w:val="left"/>
      <w:pPr>
        <w:ind w:left="5040" w:hanging="360"/>
      </w:pPr>
      <w:rPr>
        <w:rFonts w:ascii="Symbol" w:hAnsi="Symbol" w:hint="default"/>
      </w:rPr>
    </w:lvl>
    <w:lvl w:ilvl="7" w:tplc="21D89BE0">
      <w:start w:val="1"/>
      <w:numFmt w:val="bullet"/>
      <w:lvlText w:val="o"/>
      <w:lvlJc w:val="left"/>
      <w:pPr>
        <w:ind w:left="5760" w:hanging="360"/>
      </w:pPr>
      <w:rPr>
        <w:rFonts w:ascii="Courier New" w:hAnsi="Courier New" w:hint="default"/>
      </w:rPr>
    </w:lvl>
    <w:lvl w:ilvl="8" w:tplc="5F5CD008">
      <w:start w:val="1"/>
      <w:numFmt w:val="bullet"/>
      <w:lvlText w:val=""/>
      <w:lvlJc w:val="left"/>
      <w:pPr>
        <w:ind w:left="6480" w:hanging="360"/>
      </w:pPr>
      <w:rPr>
        <w:rFonts w:ascii="Wingdings" w:hAnsi="Wingdings" w:hint="default"/>
      </w:rPr>
    </w:lvl>
  </w:abstractNum>
  <w:num w:numId="1" w16cid:durableId="941307327">
    <w:abstractNumId w:val="0"/>
  </w:num>
  <w:num w:numId="2" w16cid:durableId="102840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2B"/>
    <w:rsid w:val="0005379F"/>
    <w:rsid w:val="000A4D39"/>
    <w:rsid w:val="000F5F32"/>
    <w:rsid w:val="001028F9"/>
    <w:rsid w:val="001101F1"/>
    <w:rsid w:val="00133977"/>
    <w:rsid w:val="001726A7"/>
    <w:rsid w:val="001737C9"/>
    <w:rsid w:val="001745B8"/>
    <w:rsid w:val="001A1444"/>
    <w:rsid w:val="001D5A7A"/>
    <w:rsid w:val="002021B8"/>
    <w:rsid w:val="00225A45"/>
    <w:rsid w:val="002A1261"/>
    <w:rsid w:val="00311AE9"/>
    <w:rsid w:val="00312409"/>
    <w:rsid w:val="003923F9"/>
    <w:rsid w:val="003954BA"/>
    <w:rsid w:val="003B412B"/>
    <w:rsid w:val="003C703A"/>
    <w:rsid w:val="004557BB"/>
    <w:rsid w:val="004A2368"/>
    <w:rsid w:val="004B6304"/>
    <w:rsid w:val="00513F8F"/>
    <w:rsid w:val="00554854"/>
    <w:rsid w:val="005B177A"/>
    <w:rsid w:val="005F597A"/>
    <w:rsid w:val="00630AC2"/>
    <w:rsid w:val="00683A14"/>
    <w:rsid w:val="006E6565"/>
    <w:rsid w:val="00796A4D"/>
    <w:rsid w:val="007E1AD0"/>
    <w:rsid w:val="008752EF"/>
    <w:rsid w:val="008963E5"/>
    <w:rsid w:val="008E2040"/>
    <w:rsid w:val="008E3B3F"/>
    <w:rsid w:val="009372EB"/>
    <w:rsid w:val="009C5099"/>
    <w:rsid w:val="009D3CF0"/>
    <w:rsid w:val="00A41020"/>
    <w:rsid w:val="00A565C7"/>
    <w:rsid w:val="00A64ED7"/>
    <w:rsid w:val="00A67C9E"/>
    <w:rsid w:val="00AD44C7"/>
    <w:rsid w:val="00B03A93"/>
    <w:rsid w:val="00B103A7"/>
    <w:rsid w:val="00B25F2B"/>
    <w:rsid w:val="00B52BB9"/>
    <w:rsid w:val="00B951B6"/>
    <w:rsid w:val="00BC0591"/>
    <w:rsid w:val="00C14D8E"/>
    <w:rsid w:val="00C17111"/>
    <w:rsid w:val="00C22527"/>
    <w:rsid w:val="00C63981"/>
    <w:rsid w:val="00CA49A8"/>
    <w:rsid w:val="00D11B26"/>
    <w:rsid w:val="00D167B4"/>
    <w:rsid w:val="00D61187"/>
    <w:rsid w:val="00D63709"/>
    <w:rsid w:val="00D64827"/>
    <w:rsid w:val="00D73486"/>
    <w:rsid w:val="00D74B88"/>
    <w:rsid w:val="00D8068B"/>
    <w:rsid w:val="00DC093B"/>
    <w:rsid w:val="00DF023E"/>
    <w:rsid w:val="00E00182"/>
    <w:rsid w:val="00E05F29"/>
    <w:rsid w:val="00E85765"/>
    <w:rsid w:val="00EC2134"/>
    <w:rsid w:val="00EC4132"/>
    <w:rsid w:val="00ED218C"/>
    <w:rsid w:val="00ED2FFB"/>
    <w:rsid w:val="00F20B5C"/>
    <w:rsid w:val="00F602C0"/>
    <w:rsid w:val="00F65DB7"/>
    <w:rsid w:val="00F900EE"/>
    <w:rsid w:val="00FA1C39"/>
    <w:rsid w:val="00FA45B8"/>
    <w:rsid w:val="03BE2C06"/>
    <w:rsid w:val="09CD02CB"/>
    <w:rsid w:val="103C444F"/>
    <w:rsid w:val="10D0806A"/>
    <w:rsid w:val="1784C443"/>
    <w:rsid w:val="192094A4"/>
    <w:rsid w:val="260073D2"/>
    <w:rsid w:val="284C3F27"/>
    <w:rsid w:val="288EAB00"/>
    <w:rsid w:val="355405AB"/>
    <w:rsid w:val="3A2EFEB2"/>
    <w:rsid w:val="3D9DB58B"/>
    <w:rsid w:val="3E73B87B"/>
    <w:rsid w:val="40981478"/>
    <w:rsid w:val="4303F900"/>
    <w:rsid w:val="45BA2E9D"/>
    <w:rsid w:val="45EE3F6E"/>
    <w:rsid w:val="48B0EC4D"/>
    <w:rsid w:val="4D84B0C4"/>
    <w:rsid w:val="4EFFD0E4"/>
    <w:rsid w:val="5869BFA7"/>
    <w:rsid w:val="58C137AD"/>
    <w:rsid w:val="60D4B50A"/>
    <w:rsid w:val="64DD28C4"/>
    <w:rsid w:val="6AD2E858"/>
    <w:rsid w:val="6C5E2C21"/>
    <w:rsid w:val="720D1926"/>
    <w:rsid w:val="767750B8"/>
    <w:rsid w:val="7E20EF5F"/>
    <w:rsid w:val="7F74C96A"/>
    <w:rsid w:val="7F97A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612CE"/>
  <w15:chartTrackingRefBased/>
  <w15:docId w15:val="{0C7BD0E9-784C-44F6-A010-580B2D4E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977"/>
  </w:style>
  <w:style w:type="paragraph" w:styleId="Footer">
    <w:name w:val="footer"/>
    <w:basedOn w:val="Normal"/>
    <w:link w:val="FooterChar"/>
    <w:uiPriority w:val="99"/>
    <w:unhideWhenUsed/>
    <w:rsid w:val="00133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977"/>
  </w:style>
  <w:style w:type="table" w:styleId="TableGrid">
    <w:name w:val="Table Grid"/>
    <w:basedOn w:val="TableNormal"/>
    <w:uiPriority w:val="39"/>
    <w:rsid w:val="00133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eop">
    <w:name w:val="eop"/>
    <w:basedOn w:val="DefaultParagraphFont"/>
    <w:rsid w:val="005F597A"/>
  </w:style>
  <w:style w:type="character" w:customStyle="1" w:styleId="normaltextrun">
    <w:name w:val="normaltextrun"/>
    <w:basedOn w:val="DefaultParagraphFont"/>
    <w:rsid w:val="001726A7"/>
  </w:style>
  <w:style w:type="paragraph" w:customStyle="1" w:styleId="paragraph">
    <w:name w:val="paragraph"/>
    <w:basedOn w:val="Normal"/>
    <w:rsid w:val="00D734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2E964E7C4B441B6AE3E4BC40C0A0F" ma:contentTypeVersion="14" ma:contentTypeDescription="Create a new document." ma:contentTypeScope="" ma:versionID="0366598ea24ddb453ce2e969bc53c920">
  <xsd:schema xmlns:xsd="http://www.w3.org/2001/XMLSchema" xmlns:xs="http://www.w3.org/2001/XMLSchema" xmlns:p="http://schemas.microsoft.com/office/2006/metadata/properties" xmlns:ns3="0ef7ec17-7d40-4e68-841b-9a3b479aa3b0" xmlns:ns4="eb79197d-e01f-4d8d-b7f7-dfb29f546c4b" targetNamespace="http://schemas.microsoft.com/office/2006/metadata/properties" ma:root="true" ma:fieldsID="01c3dac6ac161dd77e75f2f5ffc072a8" ns3:_="" ns4:_="">
    <xsd:import namespace="0ef7ec17-7d40-4e68-841b-9a3b479aa3b0"/>
    <xsd:import namespace="eb79197d-e01f-4d8d-b7f7-dfb29f546c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7ec17-7d40-4e68-841b-9a3b479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79197d-e01f-4d8d-b7f7-dfb29f546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EAC81-BEBD-4CD4-B0F1-7CE53B91E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721F-E615-479E-83ED-87C75F870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7ec17-7d40-4e68-841b-9a3b479aa3b0"/>
    <ds:schemaRef ds:uri="eb79197d-e01f-4d8d-b7f7-dfb29f546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8D670-B3E8-43DC-A246-A35079EDE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Sprack</dc:creator>
  <cp:keywords/>
  <dc:description/>
  <cp:lastModifiedBy>Sean Woolley</cp:lastModifiedBy>
  <cp:revision>53</cp:revision>
  <dcterms:created xsi:type="dcterms:W3CDTF">2021-11-11T12:22:00Z</dcterms:created>
  <dcterms:modified xsi:type="dcterms:W3CDTF">2024-06-25T14:03:00Z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0x0101008992E964E7C4B441B6AE3E4BC40C0A0F</vt:lpwstr>
  </property>
</Properties>
</file>